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FB34" w14:textId="77777777" w:rsidR="00BD5C03" w:rsidRDefault="00BD5C03" w:rsidP="00CF1658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</w:p>
    <w:p w14:paraId="5A6FCB25" w14:textId="3EF20B5C" w:rsidR="00CF1658" w:rsidRDefault="006D2E95" w:rsidP="00CF1658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  <w:r w:rsidRPr="001316BB">
        <w:rPr>
          <w:rFonts w:asciiTheme="minorHAnsi" w:hAnsiTheme="minorHAnsi" w:cstheme="minorHAnsi"/>
          <w:b/>
          <w:color w:val="000080"/>
          <w:sz w:val="32"/>
          <w:szCs w:val="32"/>
        </w:rPr>
        <w:t>Obrazac</w:t>
      </w:r>
      <w:r w:rsidRPr="00AF3E19">
        <w:rPr>
          <w:rFonts w:asciiTheme="minorHAnsi" w:hAnsiTheme="minorHAnsi" w:cstheme="minorHAnsi"/>
          <w:b/>
          <w:color w:val="000080"/>
          <w:sz w:val="32"/>
          <w:szCs w:val="32"/>
        </w:rPr>
        <w:t xml:space="preserve"> </w:t>
      </w:r>
      <w:r w:rsidRPr="00BD5C03">
        <w:rPr>
          <w:rFonts w:asciiTheme="minorHAnsi" w:hAnsiTheme="minorHAnsi" w:cstheme="minorHAnsi"/>
          <w:b/>
          <w:color w:val="000080"/>
          <w:sz w:val="32"/>
          <w:szCs w:val="32"/>
        </w:rPr>
        <w:t xml:space="preserve">za </w:t>
      </w:r>
      <w:r w:rsidR="00BD5C03" w:rsidRPr="00BD5C03">
        <w:rPr>
          <w:rFonts w:asciiTheme="minorHAnsi" w:hAnsiTheme="minorHAnsi" w:cstheme="minorHAnsi"/>
          <w:b/>
          <w:color w:val="000080"/>
          <w:sz w:val="32"/>
          <w:szCs w:val="32"/>
        </w:rPr>
        <w:t>uslugu skeniranja</w:t>
      </w:r>
    </w:p>
    <w:p w14:paraId="66AAA52E" w14:textId="77777777" w:rsidR="00AF6571" w:rsidRPr="00BD5C03" w:rsidRDefault="00AF6571" w:rsidP="00CF1658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</w:p>
    <w:p w14:paraId="35C5A147" w14:textId="77777777" w:rsidR="00CF1658" w:rsidRPr="00BD5C03" w:rsidRDefault="00CF1658" w:rsidP="00CF1658">
      <w:pPr>
        <w:jc w:val="both"/>
        <w:rPr>
          <w:rFonts w:cstheme="minorHAnsi"/>
          <w:b/>
          <w:bCs/>
        </w:rPr>
      </w:pPr>
    </w:p>
    <w:tbl>
      <w:tblPr>
        <w:tblStyle w:val="Reetkatablice"/>
        <w:tblW w:w="9163" w:type="dxa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2414"/>
        <w:gridCol w:w="3493"/>
      </w:tblGrid>
      <w:tr w:rsidR="00CF1658" w:rsidRPr="00A601F6" w14:paraId="7DD6AFAC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4F5B2E2E" w14:textId="6627F981" w:rsidR="00CF1658" w:rsidRPr="00AF6571" w:rsidRDefault="00CF1658" w:rsidP="00CF16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907" w:type="dxa"/>
            <w:gridSpan w:val="2"/>
            <w:vAlign w:val="center"/>
          </w:tcPr>
          <w:p w14:paraId="52CF82B8" w14:textId="19C64BA1" w:rsidR="00CF1658" w:rsidRPr="00AF6571" w:rsidRDefault="00CF1658" w:rsidP="00CF16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58" w:rsidRPr="00A601F6" w14:paraId="46F494A1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301E49BA" w14:textId="04D534C9" w:rsidR="00CF1658" w:rsidRPr="00AF6571" w:rsidRDefault="006D2E95" w:rsidP="00833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 xml:space="preserve">Ulica i kućni broj </w:t>
            </w:r>
            <w:r w:rsidR="003003FD" w:rsidRPr="00AF6571">
              <w:rPr>
                <w:rFonts w:asciiTheme="minorHAnsi" w:hAnsiTheme="minorHAnsi" w:cstheme="minorHAnsi"/>
                <w:sz w:val="22"/>
                <w:szCs w:val="22"/>
              </w:rPr>
              <w:t>(prebivališ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="003003FD" w:rsidRPr="00AF6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907" w:type="dxa"/>
            <w:gridSpan w:val="2"/>
            <w:vAlign w:val="center"/>
          </w:tcPr>
          <w:p w14:paraId="1F9F8D18" w14:textId="77777777" w:rsidR="00CF1658" w:rsidRPr="00AF6571" w:rsidRDefault="00CF1658" w:rsidP="00CF16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58" w:rsidRPr="00A601F6" w14:paraId="34397888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2FF6C632" w14:textId="0256C722" w:rsidR="00CF1658" w:rsidRPr="00AF6571" w:rsidRDefault="006D2E95" w:rsidP="00CF16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Mjesto i poštanski broj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907" w:type="dxa"/>
            <w:gridSpan w:val="2"/>
            <w:vAlign w:val="center"/>
          </w:tcPr>
          <w:p w14:paraId="08A16F5A" w14:textId="77777777" w:rsidR="00CF1658" w:rsidRPr="00AF6571" w:rsidRDefault="00CF1658" w:rsidP="00CF16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1F6" w:rsidRPr="00A601F6" w14:paraId="79520CDC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53EE50CB" w14:textId="03AE64D9" w:rsidR="00A601F6" w:rsidRPr="00AF6571" w:rsidRDefault="00BD5C03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Broj iskaznice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 xml:space="preserve"> (ukoliko ste član)*</w:t>
            </w:r>
          </w:p>
        </w:tc>
        <w:tc>
          <w:tcPr>
            <w:tcW w:w="5907" w:type="dxa"/>
            <w:gridSpan w:val="2"/>
            <w:vAlign w:val="center"/>
          </w:tcPr>
          <w:p w14:paraId="6CBF133D" w14:textId="77777777" w:rsidR="00A601F6" w:rsidRPr="00AF6571" w:rsidRDefault="00A601F6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1F6" w:rsidRPr="00A601F6" w14:paraId="77258E18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5BC43DF2" w14:textId="6A7358F1" w:rsidR="00A601F6" w:rsidRPr="00AF6571" w:rsidRDefault="00A601F6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907" w:type="dxa"/>
            <w:gridSpan w:val="2"/>
            <w:vAlign w:val="center"/>
          </w:tcPr>
          <w:p w14:paraId="378EAA3C" w14:textId="77777777" w:rsidR="00A601F6" w:rsidRPr="00AF6571" w:rsidRDefault="00A601F6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1F6" w:rsidRPr="00A601F6" w14:paraId="57F8A2D1" w14:textId="77777777" w:rsidTr="00E16E99">
        <w:trPr>
          <w:trHeight w:val="537"/>
        </w:trPr>
        <w:tc>
          <w:tcPr>
            <w:tcW w:w="3256" w:type="dxa"/>
            <w:vAlign w:val="center"/>
          </w:tcPr>
          <w:p w14:paraId="76C927CD" w14:textId="6E5A7E1B" w:rsidR="00A601F6" w:rsidRPr="00AF6571" w:rsidRDefault="00A601F6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E-pošta</w:t>
            </w:r>
            <w:r w:rsidR="00AF6571" w:rsidRPr="00AF657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907" w:type="dxa"/>
            <w:gridSpan w:val="2"/>
            <w:vAlign w:val="center"/>
          </w:tcPr>
          <w:p w14:paraId="536154A2" w14:textId="77777777" w:rsidR="00A601F6" w:rsidRPr="00AF6571" w:rsidRDefault="00A601F6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1F6" w:rsidRPr="00A601F6" w14:paraId="2616D686" w14:textId="77777777" w:rsidTr="00E16E99">
        <w:trPr>
          <w:trHeight w:val="144"/>
        </w:trPr>
        <w:tc>
          <w:tcPr>
            <w:tcW w:w="9163" w:type="dxa"/>
            <w:gridSpan w:val="3"/>
            <w:vAlign w:val="center"/>
          </w:tcPr>
          <w:p w14:paraId="24387CC2" w14:textId="77777777" w:rsidR="00A601F6" w:rsidRPr="009640F5" w:rsidRDefault="00A601F6" w:rsidP="00A601F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6571" w:rsidRPr="00A601F6" w14:paraId="5BD63ECB" w14:textId="28DFC5A9" w:rsidTr="00952CCB">
        <w:trPr>
          <w:trHeight w:val="2231"/>
        </w:trPr>
        <w:tc>
          <w:tcPr>
            <w:tcW w:w="3256" w:type="dxa"/>
            <w:vAlign w:val="center"/>
          </w:tcPr>
          <w:p w14:paraId="29206BD9" w14:textId="4EB72D94" w:rsidR="00AF6571" w:rsidRPr="00AF6571" w:rsidRDefault="00AF6571" w:rsidP="008F22F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Autor, naslov knjige</w:t>
            </w:r>
            <w:r w:rsidR="008F22F5">
              <w:rPr>
                <w:rFonts w:asciiTheme="minorHAnsi" w:hAnsiTheme="minorHAnsi" w:cstheme="minorHAnsi"/>
                <w:sz w:val="22"/>
                <w:szCs w:val="22"/>
              </w:rPr>
              <w:t xml:space="preserve">, poglavlja </w:t>
            </w:r>
            <w:r w:rsidR="00115052">
              <w:rPr>
                <w:rFonts w:asciiTheme="minorHAnsi" w:hAnsiTheme="minorHAnsi" w:cstheme="minorHAnsi"/>
                <w:sz w:val="22"/>
                <w:szCs w:val="22"/>
              </w:rPr>
              <w:t>ili članka</w:t>
            </w: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mjesto i godina izdanja*</w:t>
            </w:r>
          </w:p>
        </w:tc>
        <w:tc>
          <w:tcPr>
            <w:tcW w:w="5907" w:type="dxa"/>
            <w:gridSpan w:val="2"/>
            <w:vAlign w:val="center"/>
          </w:tcPr>
          <w:p w14:paraId="2BAEA98E" w14:textId="2BB07B58" w:rsidR="00AF6571" w:rsidRPr="00AF6571" w:rsidRDefault="00AF6571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571" w:rsidRPr="00A601F6" w14:paraId="5BF97ABA" w14:textId="1C5E0060" w:rsidTr="00952CCB">
        <w:trPr>
          <w:trHeight w:val="537"/>
        </w:trPr>
        <w:tc>
          <w:tcPr>
            <w:tcW w:w="3256" w:type="dxa"/>
            <w:vAlign w:val="center"/>
          </w:tcPr>
          <w:p w14:paraId="17C78301" w14:textId="0232FE91" w:rsidR="00AF6571" w:rsidRPr="00AF6571" w:rsidRDefault="00AF6571" w:rsidP="00AF65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Poglavlje, stranice*</w:t>
            </w:r>
          </w:p>
        </w:tc>
        <w:tc>
          <w:tcPr>
            <w:tcW w:w="5907" w:type="dxa"/>
            <w:gridSpan w:val="2"/>
            <w:vAlign w:val="center"/>
          </w:tcPr>
          <w:p w14:paraId="5D4131A0" w14:textId="29C0FBA8" w:rsidR="00AF6571" w:rsidRPr="00AF6571" w:rsidRDefault="00AF6571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571" w:rsidRPr="00A601F6" w14:paraId="17E9ED95" w14:textId="77777777" w:rsidTr="00E16E99">
        <w:trPr>
          <w:trHeight w:val="148"/>
        </w:trPr>
        <w:tc>
          <w:tcPr>
            <w:tcW w:w="9163" w:type="dxa"/>
            <w:gridSpan w:val="3"/>
            <w:vAlign w:val="center"/>
          </w:tcPr>
          <w:p w14:paraId="45639222" w14:textId="77777777" w:rsidR="00AF6571" w:rsidRPr="009640F5" w:rsidRDefault="00AF6571" w:rsidP="00A601F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6571" w:rsidRPr="00A601F6" w14:paraId="2CAEFBEF" w14:textId="7B9AE044" w:rsidTr="00E16E99">
        <w:trPr>
          <w:trHeight w:val="537"/>
        </w:trPr>
        <w:tc>
          <w:tcPr>
            <w:tcW w:w="5670" w:type="dxa"/>
            <w:gridSpan w:val="2"/>
            <w:vAlign w:val="center"/>
          </w:tcPr>
          <w:p w14:paraId="4AC2C290" w14:textId="2F4A93B7" w:rsidR="00AF6571" w:rsidRPr="00AF6571" w:rsidRDefault="00AF6571" w:rsidP="00AF65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Ukupan broj stranica (popunjava knjižni</w:t>
            </w:r>
            <w:r w:rsidR="00115052">
              <w:rPr>
                <w:rFonts w:asciiTheme="minorHAnsi" w:hAnsiTheme="minorHAnsi" w:cstheme="minorHAnsi"/>
                <w:sz w:val="22"/>
                <w:szCs w:val="22"/>
              </w:rPr>
              <w:t>čar</w:t>
            </w: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3" w:type="dxa"/>
            <w:vAlign w:val="center"/>
          </w:tcPr>
          <w:p w14:paraId="7F9A8F41" w14:textId="71E84DE7" w:rsidR="00AF6571" w:rsidRPr="00AF6571" w:rsidRDefault="00AF6571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571" w:rsidRPr="00A601F6" w14:paraId="2D93F7C8" w14:textId="38B1E36B" w:rsidTr="00E16E99">
        <w:trPr>
          <w:trHeight w:val="537"/>
        </w:trPr>
        <w:tc>
          <w:tcPr>
            <w:tcW w:w="5670" w:type="dxa"/>
            <w:gridSpan w:val="2"/>
            <w:vAlign w:val="center"/>
          </w:tcPr>
          <w:p w14:paraId="26DDFF32" w14:textId="5F1AB42C" w:rsidR="00AF6571" w:rsidRPr="00AF6571" w:rsidRDefault="00AF6571" w:rsidP="00AF65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Ukupan iznos</w:t>
            </w:r>
            <w:r w:rsidR="00115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(popunjava knjižni</w:t>
            </w:r>
            <w:r w:rsidR="00115052">
              <w:rPr>
                <w:rFonts w:asciiTheme="minorHAnsi" w:hAnsiTheme="minorHAnsi" w:cstheme="minorHAnsi"/>
                <w:sz w:val="22"/>
                <w:szCs w:val="22"/>
              </w:rPr>
              <w:t>čar</w:t>
            </w:r>
            <w:r w:rsidRPr="00AF6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3" w:type="dxa"/>
            <w:vAlign w:val="center"/>
          </w:tcPr>
          <w:p w14:paraId="1B6E45C8" w14:textId="604CC0DB" w:rsidR="00AF6571" w:rsidRPr="00AF6571" w:rsidRDefault="00AF6571" w:rsidP="00A60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1F6" w:rsidRPr="00A601F6" w14:paraId="0FCC5D1D" w14:textId="77777777" w:rsidTr="00E16E99">
        <w:trPr>
          <w:trHeight w:val="70"/>
        </w:trPr>
        <w:tc>
          <w:tcPr>
            <w:tcW w:w="9163" w:type="dxa"/>
            <w:gridSpan w:val="3"/>
            <w:vAlign w:val="center"/>
          </w:tcPr>
          <w:p w14:paraId="31AE890C" w14:textId="77777777" w:rsidR="00A601F6" w:rsidRPr="009640F5" w:rsidRDefault="00A601F6" w:rsidP="00A601F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</w:tbl>
    <w:p w14:paraId="3E5B7C44" w14:textId="199B7DA6" w:rsidR="00CA6D59" w:rsidRDefault="00CA6D59" w:rsidP="00CF1658">
      <w:pPr>
        <w:spacing w:line="276" w:lineRule="auto"/>
        <w:rPr>
          <w:rFonts w:asciiTheme="minorHAnsi" w:hAnsiTheme="minorHAnsi" w:cstheme="minorHAnsi"/>
        </w:rPr>
      </w:pPr>
    </w:p>
    <w:p w14:paraId="4206303C" w14:textId="2F590504" w:rsidR="00D304FC" w:rsidRDefault="00D304FC" w:rsidP="00D304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Važne napomene:</w:t>
      </w:r>
    </w:p>
    <w:p w14:paraId="05222653" w14:textId="77777777" w:rsidR="00D304FC" w:rsidRPr="00D304FC" w:rsidRDefault="00D304FC" w:rsidP="00D304FC">
      <w:pPr>
        <w:rPr>
          <w:rFonts w:asciiTheme="minorHAnsi" w:hAnsiTheme="minorHAnsi" w:cstheme="minorHAnsi"/>
        </w:rPr>
      </w:pPr>
    </w:p>
    <w:p w14:paraId="4D5E4D68" w14:textId="7644A1F5" w:rsidR="00AF6571" w:rsidRPr="00AF6571" w:rsidRDefault="00AF6571" w:rsidP="00D304F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AF6571">
        <w:rPr>
          <w:rFonts w:asciiTheme="minorHAnsi" w:hAnsiTheme="minorHAnsi" w:cstheme="minorHAnsi"/>
        </w:rPr>
        <w:t xml:space="preserve">Potrebno je ispuniti sva </w:t>
      </w:r>
      <w:r>
        <w:rPr>
          <w:rFonts w:asciiTheme="minorHAnsi" w:hAnsiTheme="minorHAnsi" w:cstheme="minorHAnsi"/>
        </w:rPr>
        <w:t xml:space="preserve">označena </w:t>
      </w:r>
      <w:r w:rsidR="00B051D0" w:rsidRPr="00AF6571">
        <w:rPr>
          <w:rFonts w:asciiTheme="minorHAnsi" w:hAnsiTheme="minorHAnsi" w:cstheme="minorHAnsi"/>
        </w:rPr>
        <w:t>polja</w:t>
      </w:r>
      <w:r w:rsidR="00B05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*</w:t>
      </w:r>
    </w:p>
    <w:p w14:paraId="7AE2094F" w14:textId="45115EB4" w:rsidR="00D304FC" w:rsidRPr="00D304FC" w:rsidRDefault="00D304FC" w:rsidP="00D304F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skladu s </w:t>
      </w:r>
      <w:r w:rsidRPr="00D304FC">
        <w:rPr>
          <w:rFonts w:asciiTheme="minorHAnsi" w:hAnsiTheme="minorHAnsi" w:cstheme="minorHAnsi"/>
          <w:b/>
          <w:bCs/>
        </w:rPr>
        <w:t>Zakon</w:t>
      </w:r>
      <w:r w:rsidRPr="00D304FC">
        <w:rPr>
          <w:rFonts w:asciiTheme="minorHAnsi" w:hAnsiTheme="minorHAnsi" w:cstheme="minorHAnsi"/>
          <w:b/>
          <w:bCs/>
        </w:rPr>
        <w:t>om</w:t>
      </w:r>
      <w:r w:rsidRPr="00D304FC">
        <w:rPr>
          <w:rFonts w:asciiTheme="minorHAnsi" w:hAnsiTheme="minorHAnsi" w:cstheme="minorHAnsi"/>
          <w:b/>
          <w:bCs/>
        </w:rPr>
        <w:t xml:space="preserve"> o autorskom pravu i srodnim pravima</w:t>
      </w:r>
      <w:r w:rsidRPr="00D304FC">
        <w:rPr>
          <w:rFonts w:asciiTheme="minorHAnsi" w:hAnsiTheme="minorHAnsi" w:cstheme="minorHAnsi"/>
          <w:b/>
          <w:bCs/>
        </w:rPr>
        <w:t xml:space="preserve"> (</w:t>
      </w:r>
      <w:r w:rsidRPr="00D304FC">
        <w:rPr>
          <w:rFonts w:asciiTheme="minorHAnsi" w:hAnsiTheme="minorHAnsi" w:cstheme="minorHAnsi"/>
          <w:b/>
          <w:bCs/>
        </w:rPr>
        <w:t>NN 111/21</w:t>
      </w:r>
      <w:r w:rsidRPr="00D304FC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</w:rPr>
        <w:t xml:space="preserve"> napominjemo da nismo u mogućnosti skenirati cijele knjige, već samo pojedine dijelove.</w:t>
      </w:r>
    </w:p>
    <w:p w14:paraId="7DBB03FA" w14:textId="399A98BB" w:rsidR="00AF6571" w:rsidRPr="00B27941" w:rsidRDefault="00AF6571" w:rsidP="00D304FC">
      <w:pPr>
        <w:pStyle w:val="Odlomakpopisa"/>
        <w:numPr>
          <w:ilvl w:val="0"/>
          <w:numId w:val="3"/>
        </w:numPr>
        <w:spacing w:after="0"/>
        <w:rPr>
          <w:rStyle w:val="Hiperveza"/>
          <w:rFonts w:asciiTheme="minorHAnsi" w:hAnsiTheme="minorHAnsi" w:cstheme="minorHAnsi"/>
          <w:color w:val="auto"/>
          <w:u w:val="none"/>
        </w:rPr>
      </w:pPr>
      <w:r w:rsidRPr="00AF6571">
        <w:rPr>
          <w:rFonts w:asciiTheme="minorHAnsi" w:hAnsiTheme="minorHAnsi" w:cstheme="minorHAnsi"/>
        </w:rPr>
        <w:t xml:space="preserve">Cijena </w:t>
      </w:r>
      <w:r>
        <w:rPr>
          <w:rFonts w:asciiTheme="minorHAnsi" w:hAnsiTheme="minorHAnsi" w:cstheme="minorHAnsi"/>
        </w:rPr>
        <w:t>usluge skeniranja</w:t>
      </w:r>
      <w:r w:rsidRPr="00AF6571">
        <w:rPr>
          <w:rFonts w:asciiTheme="minorHAnsi" w:hAnsiTheme="minorHAnsi" w:cstheme="minorHAnsi"/>
        </w:rPr>
        <w:t xml:space="preserve"> iznosi </w:t>
      </w:r>
      <w:r>
        <w:rPr>
          <w:rFonts w:asciiTheme="minorHAnsi" w:hAnsiTheme="minorHAnsi" w:cstheme="minorHAnsi"/>
        </w:rPr>
        <w:t>0,15</w:t>
      </w:r>
      <w:r w:rsidRPr="00AF6571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po stranici</w:t>
      </w:r>
      <w:r w:rsidRPr="00AF657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Ukoliko format dopušta, skeniraju se dvije stranice na jed</w:t>
      </w:r>
      <w:r w:rsidR="00115052">
        <w:rPr>
          <w:rFonts w:asciiTheme="minorHAnsi" w:hAnsiTheme="minorHAnsi" w:cstheme="minorHAnsi"/>
        </w:rPr>
        <w:t>an list</w:t>
      </w:r>
      <w:r>
        <w:rPr>
          <w:rFonts w:asciiTheme="minorHAnsi" w:hAnsiTheme="minorHAnsi" w:cstheme="minorHAnsi"/>
        </w:rPr>
        <w:t>.</w:t>
      </w:r>
      <w:r w:rsidRPr="00AF6571">
        <w:rPr>
          <w:rFonts w:asciiTheme="minorHAnsi" w:hAnsiTheme="minorHAnsi" w:cstheme="minorHAnsi"/>
        </w:rPr>
        <w:t xml:space="preserve"> Ostale cijene usluga možete u svakom trenutku pronaći na važećem </w:t>
      </w:r>
      <w:hyperlink r:id="rId7" w:history="1">
        <w:r w:rsidRPr="00E16E99">
          <w:rPr>
            <w:rStyle w:val="Hiperveza"/>
            <w:rFonts w:asciiTheme="minorHAnsi" w:hAnsiTheme="minorHAnsi" w:cstheme="minorHAnsi"/>
            <w:b/>
            <w:bCs/>
            <w:color w:val="000080"/>
            <w:u w:val="none"/>
          </w:rPr>
          <w:t>cjeniku usluga</w:t>
        </w:r>
        <w:r w:rsidRPr="00E16E99">
          <w:rPr>
            <w:rStyle w:val="Hiperveza"/>
            <w:rFonts w:asciiTheme="minorHAnsi" w:hAnsiTheme="minorHAnsi" w:cstheme="minorHAnsi"/>
            <w:b/>
            <w:bCs/>
            <w:color w:val="auto"/>
            <w:u w:val="none"/>
          </w:rPr>
          <w:t>.</w:t>
        </w:r>
      </w:hyperlink>
    </w:p>
    <w:p w14:paraId="4EC95AB9" w14:textId="5E2278F5" w:rsidR="00B27941" w:rsidRPr="00B27941" w:rsidRDefault="00B27941" w:rsidP="00D304F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Popunjeni obrazac potrebno je dostaviti na adresu e-pošte: </w:t>
      </w:r>
      <w:hyperlink r:id="rId8" w:history="1">
        <w:r w:rsidRPr="00E16E99">
          <w:rPr>
            <w:rStyle w:val="Hiperveza"/>
            <w:rFonts w:asciiTheme="minorHAnsi" w:hAnsiTheme="minorHAnsi" w:cstheme="minorHAnsi"/>
            <w:b/>
            <w:bCs/>
            <w:color w:val="000080"/>
            <w:u w:val="none"/>
          </w:rPr>
          <w:t>mkp@gskos.hr</w:t>
        </w:r>
      </w:hyperlink>
    </w:p>
    <w:p w14:paraId="4F0FC003" w14:textId="2B3831A2" w:rsidR="00B27941" w:rsidRPr="00AF6571" w:rsidRDefault="00B27941" w:rsidP="00D304FC">
      <w:pPr>
        <w:pStyle w:val="Odlomakpopis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27941">
        <w:rPr>
          <w:rFonts w:asciiTheme="minorHAnsi" w:hAnsiTheme="minorHAnsi" w:cstheme="minorHAnsi"/>
        </w:rPr>
        <w:t xml:space="preserve">Dodatne informacije mogu se dobiti putem broja telefona </w:t>
      </w:r>
      <w:r>
        <w:rPr>
          <w:rFonts w:asciiTheme="minorHAnsi" w:hAnsiTheme="minorHAnsi" w:cstheme="minorHAnsi"/>
        </w:rPr>
        <w:t xml:space="preserve">Studijske čitaonice </w:t>
      </w:r>
      <w:r w:rsidRPr="00B27941">
        <w:rPr>
          <w:rFonts w:asciiTheme="minorHAnsi" w:hAnsiTheme="minorHAnsi" w:cstheme="minorHAnsi"/>
        </w:rPr>
        <w:t>Gradske i sveučilišne knjižnice Osijek 031/ 211-2</w:t>
      </w:r>
      <w:r>
        <w:rPr>
          <w:rFonts w:asciiTheme="minorHAnsi" w:hAnsiTheme="minorHAnsi" w:cstheme="minorHAnsi"/>
        </w:rPr>
        <w:t>18/112</w:t>
      </w:r>
      <w:r w:rsidRPr="00B27941">
        <w:rPr>
          <w:rFonts w:asciiTheme="minorHAnsi" w:hAnsiTheme="minorHAnsi" w:cstheme="minorHAnsi"/>
        </w:rPr>
        <w:t>.</w:t>
      </w:r>
    </w:p>
    <w:p w14:paraId="7FB9EEB0" w14:textId="6B873248" w:rsidR="00BB6F23" w:rsidRPr="00AF6571" w:rsidRDefault="00BB6F23" w:rsidP="00115052">
      <w:pPr>
        <w:pStyle w:val="Odlomakpopisa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sectPr w:rsidR="00BB6F23" w:rsidRPr="00AF6571" w:rsidSect="00D93838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20D9" w14:textId="77777777" w:rsidR="00220B70" w:rsidRDefault="00220B70" w:rsidP="00294D60">
      <w:r>
        <w:separator/>
      </w:r>
    </w:p>
  </w:endnote>
  <w:endnote w:type="continuationSeparator" w:id="0">
    <w:p w14:paraId="585783FA" w14:textId="77777777" w:rsidR="00220B70" w:rsidRDefault="00220B70" w:rsidP="002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12E" w14:textId="77777777" w:rsidR="00D93838" w:rsidRPr="00D93838" w:rsidRDefault="0007322B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5E004" wp14:editId="636FB2C5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A2E0B" wp14:editId="20354D37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DFFC11" wp14:editId="26D5DDC9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AA380A" wp14:editId="1E34D78A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D7F01" wp14:editId="0E3E3A35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="00D93838"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>MB: 03014347</w:t>
    </w:r>
  </w:p>
  <w:p w14:paraId="280690C3" w14:textId="77777777" w:rsidR="00294D60" w:rsidRPr="00837131" w:rsidRDefault="00294D60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2779" w14:textId="77777777" w:rsidR="00220B70" w:rsidRDefault="00220B70" w:rsidP="00294D60">
      <w:r>
        <w:separator/>
      </w:r>
    </w:p>
  </w:footnote>
  <w:footnote w:type="continuationSeparator" w:id="0">
    <w:p w14:paraId="7A7D457E" w14:textId="77777777" w:rsidR="00220B70" w:rsidRDefault="00220B70" w:rsidP="002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E0D7" w14:textId="77777777" w:rsidR="00294D60" w:rsidRPr="00C0385C" w:rsidRDefault="00837131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E1E5028" wp14:editId="2BF5E2AD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062">
      <w:rPr>
        <w:rFonts w:ascii="Garamond" w:hAnsi="Garamond"/>
        <w:b/>
        <w:color w:val="000080"/>
        <w:sz w:val="16"/>
        <w:szCs w:val="16"/>
      </w:rPr>
      <w:t xml:space="preserve">    </w:t>
    </w:r>
    <w:r w:rsidR="00294D60" w:rsidRPr="00602027">
      <w:rPr>
        <w:rFonts w:ascii="Garamond" w:hAnsi="Garamond"/>
        <w:b/>
        <w:color w:val="000080"/>
        <w:sz w:val="16"/>
        <w:szCs w:val="16"/>
      </w:rPr>
      <w:t>SVEUČILIŠTE J. J. STROSSMAYERA</w:t>
    </w:r>
    <w:r w:rsidR="00294D60" w:rsidRPr="00C0385C">
      <w:rPr>
        <w:rFonts w:ascii="Garamond" w:hAnsi="Garamond"/>
        <w:b/>
        <w:color w:val="000080"/>
        <w:sz w:val="16"/>
        <w:szCs w:val="16"/>
      </w:rPr>
      <w:t xml:space="preserve"> U OSIJEKU</w:t>
    </w:r>
    <w:r w:rsidR="00C0385C">
      <w:rPr>
        <w:rFonts w:ascii="Garamond" w:hAnsi="Garamond"/>
        <w:color w:val="000080"/>
        <w:sz w:val="16"/>
        <w:szCs w:val="16"/>
      </w:rPr>
      <w:t xml:space="preserve"> </w:t>
    </w:r>
    <w:r w:rsidR="00294D60"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094A588C" w14:textId="77777777" w:rsidR="00053062" w:rsidRDefault="00053062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433AE6E" w14:textId="77777777" w:rsidR="00837131" w:rsidRPr="00053062" w:rsidRDefault="00837131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4DB774F2" w14:textId="77777777" w:rsidR="00053062" w:rsidRPr="00053062" w:rsidRDefault="00053062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FA8"/>
    <w:multiLevelType w:val="hybridMultilevel"/>
    <w:tmpl w:val="D530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62A5"/>
    <w:multiLevelType w:val="multilevel"/>
    <w:tmpl w:val="5BFC2970"/>
    <w:lvl w:ilvl="0">
      <w:numFmt w:val="bullet"/>
      <w:lvlText w:val=""/>
      <w:lvlJc w:val="left"/>
      <w:pPr>
        <w:ind w:left="144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1B364D"/>
    <w:multiLevelType w:val="hybridMultilevel"/>
    <w:tmpl w:val="8DEC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60"/>
    <w:rsid w:val="000077D8"/>
    <w:rsid w:val="00053062"/>
    <w:rsid w:val="00067587"/>
    <w:rsid w:val="0007322B"/>
    <w:rsid w:val="000D71F7"/>
    <w:rsid w:val="00115052"/>
    <w:rsid w:val="001316BB"/>
    <w:rsid w:val="001B59F8"/>
    <w:rsid w:val="00206056"/>
    <w:rsid w:val="002206B3"/>
    <w:rsid w:val="00220B70"/>
    <w:rsid w:val="002519A2"/>
    <w:rsid w:val="00253963"/>
    <w:rsid w:val="00262718"/>
    <w:rsid w:val="00274089"/>
    <w:rsid w:val="00286AB9"/>
    <w:rsid w:val="00294D60"/>
    <w:rsid w:val="002C1190"/>
    <w:rsid w:val="003003FD"/>
    <w:rsid w:val="0034337C"/>
    <w:rsid w:val="00380A92"/>
    <w:rsid w:val="003D2F96"/>
    <w:rsid w:val="00413769"/>
    <w:rsid w:val="0044059C"/>
    <w:rsid w:val="00470EDB"/>
    <w:rsid w:val="004B261A"/>
    <w:rsid w:val="004B4997"/>
    <w:rsid w:val="004C4C10"/>
    <w:rsid w:val="0057745B"/>
    <w:rsid w:val="00593E18"/>
    <w:rsid w:val="00594C26"/>
    <w:rsid w:val="005B1C7A"/>
    <w:rsid w:val="00602027"/>
    <w:rsid w:val="00634434"/>
    <w:rsid w:val="0068396A"/>
    <w:rsid w:val="00684283"/>
    <w:rsid w:val="006930E1"/>
    <w:rsid w:val="006D2E95"/>
    <w:rsid w:val="006F1BC8"/>
    <w:rsid w:val="00782CEB"/>
    <w:rsid w:val="007B72DF"/>
    <w:rsid w:val="00833B95"/>
    <w:rsid w:val="00837131"/>
    <w:rsid w:val="008429B1"/>
    <w:rsid w:val="008870A5"/>
    <w:rsid w:val="008F22F5"/>
    <w:rsid w:val="009069E4"/>
    <w:rsid w:val="00907167"/>
    <w:rsid w:val="0091209F"/>
    <w:rsid w:val="0092706D"/>
    <w:rsid w:val="00952CCB"/>
    <w:rsid w:val="00961C64"/>
    <w:rsid w:val="00963BE1"/>
    <w:rsid w:val="009640F5"/>
    <w:rsid w:val="00A1131F"/>
    <w:rsid w:val="00A466AC"/>
    <w:rsid w:val="00A601F6"/>
    <w:rsid w:val="00A72B3E"/>
    <w:rsid w:val="00A765AF"/>
    <w:rsid w:val="00AE19E2"/>
    <w:rsid w:val="00AF3E19"/>
    <w:rsid w:val="00AF6571"/>
    <w:rsid w:val="00B051D0"/>
    <w:rsid w:val="00B069B5"/>
    <w:rsid w:val="00B27941"/>
    <w:rsid w:val="00B3391D"/>
    <w:rsid w:val="00B73344"/>
    <w:rsid w:val="00BB6F23"/>
    <w:rsid w:val="00BD21C1"/>
    <w:rsid w:val="00BD5C03"/>
    <w:rsid w:val="00BE7A38"/>
    <w:rsid w:val="00C0385C"/>
    <w:rsid w:val="00C054A3"/>
    <w:rsid w:val="00C2424D"/>
    <w:rsid w:val="00C92432"/>
    <w:rsid w:val="00CA6D59"/>
    <w:rsid w:val="00CC5B11"/>
    <w:rsid w:val="00CE2644"/>
    <w:rsid w:val="00CF1658"/>
    <w:rsid w:val="00D14594"/>
    <w:rsid w:val="00D304FC"/>
    <w:rsid w:val="00D31C43"/>
    <w:rsid w:val="00D351ED"/>
    <w:rsid w:val="00D61C75"/>
    <w:rsid w:val="00D93838"/>
    <w:rsid w:val="00D94CC7"/>
    <w:rsid w:val="00DD1A1D"/>
    <w:rsid w:val="00E16E99"/>
    <w:rsid w:val="00E30FEC"/>
    <w:rsid w:val="00E35CED"/>
    <w:rsid w:val="00E425BD"/>
    <w:rsid w:val="00E80E7E"/>
    <w:rsid w:val="00EF44ED"/>
    <w:rsid w:val="00EF7A39"/>
    <w:rsid w:val="00F41FF0"/>
    <w:rsid w:val="00F45B03"/>
    <w:rsid w:val="00F804D8"/>
    <w:rsid w:val="00FA4B9A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E50E0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basedOn w:val="Zadanifontodlomka"/>
    <w:uiPriority w:val="99"/>
    <w:unhideWhenUsed/>
    <w:rsid w:val="00CF165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F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7745B"/>
    <w:rPr>
      <w:color w:val="605E5C"/>
      <w:shd w:val="clear" w:color="auto" w:fill="E1DFDD"/>
    </w:rPr>
  </w:style>
  <w:style w:type="paragraph" w:styleId="Odlomakpopisa">
    <w:name w:val="List Paragraph"/>
    <w:basedOn w:val="Normal"/>
    <w:rsid w:val="00AF3E1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p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www.gskos.unios.hr/index.php/cjenik-usluga/mailto:https://www.gskos.unios.hr/index.php/cjenik-uslug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Merien</cp:lastModifiedBy>
  <cp:revision>5</cp:revision>
  <cp:lastPrinted>2023-01-02T07:02:00Z</cp:lastPrinted>
  <dcterms:created xsi:type="dcterms:W3CDTF">2023-01-25T08:49:00Z</dcterms:created>
  <dcterms:modified xsi:type="dcterms:W3CDTF">2023-01-25T09:21:00Z</dcterms:modified>
</cp:coreProperties>
</file>