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C02F62" w:rsidRDefault="00AB7EBC" w:rsidP="00AB7EBC">
      <w:pPr>
        <w:pStyle w:val="tekst"/>
        <w:jc w:val="both"/>
      </w:pPr>
      <w:r w:rsidRPr="00C02F62">
        <w:t>Sveučilište Josipa Jurja Strossmayera u Osijeku</w:t>
      </w:r>
      <w:r w:rsidR="009D0E1C" w:rsidRPr="00C02F62">
        <w:t>,</w:t>
      </w:r>
      <w:r w:rsidRPr="00C02F62">
        <w:t xml:space="preserve"> Gradska i sveučilišna knjižnica Osijek, Europska avenija 24, 31000 Osijek,  raspisuje</w:t>
      </w:r>
    </w:p>
    <w:p w:rsidR="00355F28" w:rsidRPr="00C02F62" w:rsidRDefault="0012056C" w:rsidP="00395A38">
      <w:pPr>
        <w:pStyle w:val="natjecaj"/>
        <w:jc w:val="both"/>
      </w:pPr>
      <w:r w:rsidRPr="00C02F62">
        <w:rPr>
          <w:b/>
        </w:rPr>
        <w:t xml:space="preserve">NATJEČAJ za izbor i prijam u radni odnos </w:t>
      </w:r>
      <w:bookmarkStart w:id="0" w:name="_Hlk51062535"/>
      <w:r w:rsidR="00B26347" w:rsidRPr="00C02F62">
        <w:rPr>
          <w:b/>
        </w:rPr>
        <w:t xml:space="preserve">jednog zaposlenika/zaposlenice </w:t>
      </w:r>
      <w:bookmarkEnd w:id="0"/>
      <w:r w:rsidR="00395A38" w:rsidRPr="00C02F62">
        <w:rPr>
          <w:b/>
        </w:rPr>
        <w:t xml:space="preserve">na </w:t>
      </w:r>
      <w:bookmarkStart w:id="1" w:name="_Hlk128644649"/>
      <w:r w:rsidR="00395A38" w:rsidRPr="00C02F62">
        <w:rPr>
          <w:b/>
        </w:rPr>
        <w:t>radno mjesto I. vrste</w:t>
      </w:r>
      <w:bookmarkEnd w:id="1"/>
      <w:r w:rsidR="000072FB" w:rsidRPr="00C02F62">
        <w:rPr>
          <w:b/>
        </w:rPr>
        <w:t xml:space="preserve"> – </w:t>
      </w:r>
      <w:bookmarkStart w:id="2" w:name="_Hlk135637556"/>
      <w:r w:rsidR="000072FB" w:rsidRPr="00C02F62">
        <w:rPr>
          <w:b/>
        </w:rPr>
        <w:t xml:space="preserve">diplomirani knjižničar </w:t>
      </w:r>
      <w:bookmarkEnd w:id="2"/>
      <w:r w:rsidR="00EE0676">
        <w:rPr>
          <w:b/>
        </w:rPr>
        <w:t xml:space="preserve">u Posudbenom odjelu </w:t>
      </w:r>
      <w:r w:rsidR="00355F28" w:rsidRPr="00C02F62">
        <w:rPr>
          <w:b/>
        </w:rPr>
        <w:t xml:space="preserve">u Gradskoj i sveučilišnoj knjižnici Osijek, </w:t>
      </w:r>
      <w:r w:rsidR="000072FB" w:rsidRPr="00C02F62">
        <w:rPr>
          <w:b/>
        </w:rPr>
        <w:t xml:space="preserve">na </w:t>
      </w:r>
      <w:r w:rsidR="00355F28" w:rsidRPr="00C02F62">
        <w:rPr>
          <w:b/>
        </w:rPr>
        <w:t>ne</w:t>
      </w:r>
      <w:r w:rsidR="000072FB" w:rsidRPr="00C02F62">
        <w:rPr>
          <w:b/>
        </w:rPr>
        <w:t xml:space="preserve">određeno vrijeme s punim radnim vremenom </w:t>
      </w:r>
    </w:p>
    <w:p w:rsidR="00AB7EBC" w:rsidRPr="00C02F62" w:rsidRDefault="00AB7EBC" w:rsidP="00395A38">
      <w:pPr>
        <w:pStyle w:val="natjecaj"/>
        <w:jc w:val="both"/>
        <w:rPr>
          <w:b/>
        </w:rPr>
      </w:pPr>
      <w:r w:rsidRPr="00C02F62">
        <w:t xml:space="preserve">Kandidati na natječaj pored općih uvjeta propisanih Zakonom o radu </w:t>
      </w:r>
      <w:bookmarkStart w:id="3" w:name="_Hlk131674851"/>
      <w:r w:rsidR="006947D4" w:rsidRPr="00C02F62">
        <w:t xml:space="preserve">(“Narodne novine” broj </w:t>
      </w:r>
      <w:bookmarkEnd w:id="3"/>
      <w:r w:rsidR="006947D4" w:rsidRPr="00C02F62">
        <w:t xml:space="preserve">93/14., 121/17., 98/19. i 151/22.) </w:t>
      </w:r>
      <w:r w:rsidRPr="00C02F62">
        <w:t>moraju ispunjavati i sljedeće uvjete:</w:t>
      </w:r>
    </w:p>
    <w:p w:rsidR="000072FB" w:rsidRPr="00C02F62" w:rsidRDefault="000072FB" w:rsidP="000072FB">
      <w:pPr>
        <w:pStyle w:val="NormalWeb"/>
        <w:spacing w:before="0" w:beforeAutospacing="0" w:after="0" w:afterAutospacing="0"/>
        <w:jc w:val="both"/>
      </w:pPr>
      <w:r w:rsidRPr="00C02F62">
        <w:t>- završen diplomski sveučilišni studij ili integrirani preddiplomski i diplomski sveučilišni studij  iz polja informacijskih i komunikacijskih znanosti s najmanje 60 ECTS bodova iz temeljnih predmeta knjižničarstva, odnosno studij knjižničarstva kojim je stečena visoka stručna sprema sukladno propisima koji su bili na snazi prije stupanja na snagu Zakona o znanstvenoj djelatnosti i visokom obrazovanju</w:t>
      </w:r>
      <w:r w:rsidR="00EE0676">
        <w:t>.</w:t>
      </w:r>
      <w:bookmarkStart w:id="4" w:name="_GoBack"/>
      <w:bookmarkEnd w:id="4"/>
    </w:p>
    <w:p w:rsidR="000072FB" w:rsidRPr="00C02F62" w:rsidRDefault="000072FB" w:rsidP="0000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62">
        <w:rPr>
          <w:rFonts w:ascii="Times New Roman" w:hAnsi="Times New Roman" w:cs="Times New Roman"/>
          <w:sz w:val="24"/>
          <w:szCs w:val="24"/>
        </w:rPr>
        <w:t xml:space="preserve">-položen stručni ispit za </w:t>
      </w:r>
      <w:bookmarkStart w:id="5" w:name="_Hlk135375876"/>
      <w:r w:rsidRPr="00C02F62">
        <w:rPr>
          <w:rFonts w:ascii="Times New Roman" w:hAnsi="Times New Roman" w:cs="Times New Roman"/>
          <w:sz w:val="24"/>
          <w:szCs w:val="24"/>
        </w:rPr>
        <w:t xml:space="preserve">diplomiranog knjižničara </w:t>
      </w:r>
      <w:bookmarkEnd w:id="5"/>
      <w:r w:rsidRPr="00C02F62">
        <w:rPr>
          <w:rFonts w:ascii="Times New Roman" w:hAnsi="Times New Roman" w:cs="Times New Roman"/>
          <w:sz w:val="24"/>
          <w:szCs w:val="24"/>
        </w:rPr>
        <w:t>odnosno obveza polaganja istog na način i u roku prema Pravilniku o uvjetima i načinu stjecanja stručnih zvanja u knjižničarskoj struci</w:t>
      </w:r>
      <w:r w:rsidR="003461B9" w:rsidRPr="00C02F62">
        <w:rPr>
          <w:rFonts w:ascii="Times New Roman" w:hAnsi="Times New Roman" w:cs="Times New Roman"/>
          <w:sz w:val="24"/>
          <w:szCs w:val="24"/>
        </w:rPr>
        <w:t>.</w:t>
      </w:r>
    </w:p>
    <w:p w:rsidR="000072FB" w:rsidRPr="00C02F62" w:rsidRDefault="000072FB" w:rsidP="000072FB">
      <w:pPr>
        <w:pStyle w:val="NormalWeb"/>
        <w:spacing w:after="0" w:afterAutospacing="0"/>
        <w:jc w:val="both"/>
      </w:pPr>
      <w:r w:rsidRPr="00C02F62">
        <w:t>Uz vlastoručno potpisanu prijavu za natječaj u kojoj je potrebno navesti osobne podatke  (osobno ime, datum i mjesto rođenja, adresa stanovanja, broj telefona, te po mogućnosti adresa elektroničke pošte) kandidati su obvezni priložiti:</w:t>
      </w:r>
    </w:p>
    <w:p w:rsidR="000072FB" w:rsidRPr="00C02F62" w:rsidRDefault="000072FB" w:rsidP="000072FB">
      <w:pPr>
        <w:pStyle w:val="NormalWeb"/>
        <w:spacing w:before="0" w:beforeAutospacing="0" w:after="0" w:afterAutospacing="0"/>
      </w:pPr>
      <w:r w:rsidRPr="00C02F62">
        <w:t>- životopis,</w:t>
      </w:r>
    </w:p>
    <w:p w:rsidR="000072FB" w:rsidRPr="00C02F62" w:rsidRDefault="000072FB" w:rsidP="000072FB">
      <w:pPr>
        <w:pStyle w:val="NormalWeb"/>
        <w:spacing w:before="0" w:beforeAutospacing="0" w:after="0" w:afterAutospacing="0"/>
      </w:pPr>
      <w:r w:rsidRPr="00C02F62">
        <w:t>- dokaz o hrvatskom državljanstvu (preslik domovnice ili osobne iskaznice)</w:t>
      </w:r>
      <w:r w:rsidR="003461B9" w:rsidRPr="00C02F62">
        <w:t>,</w:t>
      </w:r>
    </w:p>
    <w:p w:rsidR="000072FB" w:rsidRPr="00C02F62" w:rsidRDefault="00541234" w:rsidP="000072FB">
      <w:pPr>
        <w:pStyle w:val="NormalWeb"/>
        <w:spacing w:before="0" w:beforeAutospacing="0" w:after="0" w:afterAutospacing="0"/>
      </w:pPr>
      <w:r w:rsidRPr="00C02F62">
        <w:t xml:space="preserve">- </w:t>
      </w:r>
      <w:r w:rsidR="000072FB" w:rsidRPr="00C02F62">
        <w:t xml:space="preserve">izvornik ili ovjerenu presliku diplome kao dokaz o stečenoj stručnoj spremi, </w:t>
      </w:r>
    </w:p>
    <w:p w:rsidR="000072FB" w:rsidRPr="00C02F62" w:rsidRDefault="000072FB" w:rsidP="000072FB">
      <w:pPr>
        <w:pStyle w:val="tekst"/>
        <w:spacing w:before="0" w:beforeAutospacing="0" w:after="0" w:afterAutospacing="0"/>
      </w:pPr>
      <w:bookmarkStart w:id="6" w:name="_Hlk135637488"/>
      <w:r w:rsidRPr="00C02F62">
        <w:t xml:space="preserve">- </w:t>
      </w:r>
      <w:bookmarkEnd w:id="6"/>
      <w:r w:rsidRPr="00C02F62">
        <w:t>dokaz o položenom stručnom ispitu (uvjerenje ili potvrda)</w:t>
      </w:r>
      <w:r w:rsidR="003461B9" w:rsidRPr="00C02F62">
        <w:t>,</w:t>
      </w:r>
    </w:p>
    <w:p w:rsidR="000072FB" w:rsidRPr="00C02F62" w:rsidRDefault="00541234" w:rsidP="000072FB">
      <w:pPr>
        <w:pStyle w:val="tekst"/>
        <w:spacing w:before="0" w:beforeAutospacing="0" w:after="0" w:afterAutospacing="0"/>
        <w:jc w:val="both"/>
      </w:pPr>
      <w:r w:rsidRPr="00C02F62">
        <w:t xml:space="preserve">- </w:t>
      </w:r>
      <w:r w:rsidR="000072FB" w:rsidRPr="00C02F62">
        <w:t>elektronički zapis o podacima osiguranja HZMO (e-radna knjižica), ne stariji od dana objave ovog natječaja</w:t>
      </w:r>
      <w:r w:rsidR="003461B9" w:rsidRPr="00C02F62">
        <w:t>,</w:t>
      </w:r>
    </w:p>
    <w:p w:rsidR="000072FB" w:rsidRPr="00C02F62" w:rsidRDefault="000072FB" w:rsidP="000072FB">
      <w:pPr>
        <w:pStyle w:val="tekst"/>
        <w:spacing w:before="0" w:beforeAutospacing="0" w:after="0" w:afterAutospacing="0"/>
        <w:jc w:val="both"/>
      </w:pPr>
      <w:r w:rsidRPr="00C02F62">
        <w:t>-potpisan obrazac privole za prikupljanje i obradu osobnih podataka u svrhu provedbe natječaja</w:t>
      </w:r>
      <w:r w:rsidR="003461B9" w:rsidRPr="00C02F62">
        <w:t>.</w:t>
      </w:r>
    </w:p>
    <w:p w:rsidR="000F359F" w:rsidRPr="00C02F62" w:rsidRDefault="000F359F" w:rsidP="002572C5">
      <w:pPr>
        <w:pStyle w:val="NormalWeb"/>
        <w:spacing w:before="0" w:beforeAutospacing="0" w:after="0" w:afterAutospacing="0"/>
        <w:jc w:val="both"/>
      </w:pPr>
    </w:p>
    <w:p w:rsidR="000F359F" w:rsidRPr="00C02F62" w:rsidRDefault="000F359F" w:rsidP="002572C5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C02F62">
        <w:t xml:space="preserve">Na mrežnoj stranici Gradske i sveučilišne knjižnice Osijek </w:t>
      </w:r>
      <w:hyperlink r:id="rId5" w:history="1">
        <w:r w:rsidRPr="00C02F62">
          <w:rPr>
            <w:rStyle w:val="Hyperlink"/>
          </w:rPr>
          <w:t>www.gskos.unios.hr</w:t>
        </w:r>
      </w:hyperlink>
      <w:r w:rsidRPr="00C02F62">
        <w:t xml:space="preserve"> naveden je opis poslova </w:t>
      </w:r>
      <w:r w:rsidR="00B35D35" w:rsidRPr="00C02F62">
        <w:t>z</w:t>
      </w:r>
      <w:r w:rsidR="00EF7812" w:rsidRPr="00C02F62">
        <w:t xml:space="preserve">a </w:t>
      </w:r>
      <w:r w:rsidR="001E53C9" w:rsidRPr="00C02F62">
        <w:rPr>
          <w:spacing w:val="-2"/>
        </w:rPr>
        <w:t>radno mjesto I. vrste –</w:t>
      </w:r>
      <w:r w:rsidR="009A7079" w:rsidRPr="00C02F62">
        <w:t xml:space="preserve"> </w:t>
      </w:r>
      <w:r w:rsidR="009A7079" w:rsidRPr="00C02F62">
        <w:rPr>
          <w:spacing w:val="-2"/>
        </w:rPr>
        <w:t>diplomirani knjižničar</w:t>
      </w:r>
      <w:r w:rsidRPr="00C02F62">
        <w:t>.</w:t>
      </w:r>
    </w:p>
    <w:p w:rsidR="00AB7EBC" w:rsidRPr="00C02F62" w:rsidRDefault="00AB7EBC" w:rsidP="00AB7EBC">
      <w:pPr>
        <w:pStyle w:val="tekst"/>
        <w:jc w:val="both"/>
      </w:pPr>
      <w:r w:rsidRPr="00C02F62">
        <w:t xml:space="preserve">Na natječaj se pod jednakim uvjetima mogu prijaviti osobe oba spola. </w:t>
      </w:r>
    </w:p>
    <w:p w:rsidR="00AB7EBC" w:rsidRPr="00C02F62" w:rsidRDefault="00AB7EBC" w:rsidP="00AB7EBC">
      <w:pPr>
        <w:pStyle w:val="tekst"/>
        <w:spacing w:before="0" w:beforeAutospacing="0" w:after="0" w:afterAutospacing="0"/>
        <w:jc w:val="both"/>
      </w:pPr>
      <w:r w:rsidRPr="00C02F62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E67B9F" w:rsidRPr="00C02F62" w:rsidRDefault="00E67B9F" w:rsidP="00AB7EBC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AB7EBC">
      <w:pPr>
        <w:pStyle w:val="tekst"/>
        <w:spacing w:before="0" w:beforeAutospacing="0"/>
        <w:jc w:val="both"/>
      </w:pPr>
      <w:r w:rsidRPr="00C02F62">
        <w:t xml:space="preserve">Nepravovremene i nepotpune prijave neće se razmatrati. 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6" w:history="1">
        <w:r w:rsidRPr="00C02F62">
          <w:rPr>
            <w:rStyle w:val="Hyperlink"/>
          </w:rPr>
          <w:t>www.gskos.unios.hr</w:t>
        </w:r>
      </w:hyperlink>
      <w:r w:rsidR="00C02F62">
        <w:rPr>
          <w:rStyle w:val="Hyperlink"/>
        </w:rPr>
        <w:t>.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>Za kandidate koji ne pristupe pisanom testiranju i/ili razgovoru smatrat će se da su povukli prijavu na natječaj i neće se smatrati kandidatima na natječaju.</w:t>
      </w:r>
    </w:p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7C7D83">
      <w:pPr>
        <w:pStyle w:val="NormalWeb"/>
        <w:spacing w:before="0" w:beforeAutospacing="0" w:after="0" w:afterAutospacing="0"/>
        <w:jc w:val="both"/>
      </w:pPr>
      <w:r w:rsidRPr="00C02F62">
        <w:t xml:space="preserve"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</w:t>
      </w:r>
      <w:r w:rsidRPr="00C02F62">
        <w:lastRenderedPageBreak/>
        <w:t>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C02F62" w:rsidRDefault="00AB7EBC" w:rsidP="007C7D83">
      <w:pPr>
        <w:pStyle w:val="NormalWeb"/>
        <w:spacing w:before="0" w:beforeAutospacing="0" w:after="0" w:afterAutospacing="0"/>
        <w:jc w:val="both"/>
        <w:rPr>
          <w:rStyle w:val="Hyperlink"/>
        </w:rPr>
      </w:pPr>
      <w:r w:rsidRPr="00C02F62">
        <w:t xml:space="preserve">Poveznica za stranicu Ministarstva hrvatskih branitelja na kojoj su navedeni dokazi potrebni za ostvarivanje prava prednosti pri zapošljavanju je </w:t>
      </w:r>
      <w:hyperlink r:id="rId7" w:history="1">
        <w:r w:rsidRPr="00C02F62">
          <w:rPr>
            <w:rStyle w:val="Hyperlink"/>
          </w:rPr>
          <w:t>https://branitelji.gov.hr/zaposljavanje-843/843</w:t>
        </w:r>
      </w:hyperlink>
      <w:r w:rsidR="00313391" w:rsidRPr="00C02F62">
        <w:rPr>
          <w:rStyle w:val="Hyperlink"/>
        </w:rPr>
        <w:t>.</w:t>
      </w:r>
    </w:p>
    <w:p w:rsidR="007C7D83" w:rsidRPr="00C02F62" w:rsidRDefault="007C7D83" w:rsidP="007C7D83">
      <w:pPr>
        <w:pStyle w:val="NormalWeb"/>
        <w:spacing w:before="0" w:beforeAutospacing="0" w:after="0" w:afterAutospacing="0"/>
        <w:jc w:val="both"/>
      </w:pP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Prijave na natječaj s dokazima o ispunjavanju uvjeta, dostavljaju se u </w:t>
      </w:r>
      <w:r w:rsidRPr="00C02F62">
        <w:rPr>
          <w:b/>
        </w:rPr>
        <w:t xml:space="preserve">roku od </w:t>
      </w:r>
      <w:r w:rsidRPr="00C02F62">
        <w:rPr>
          <w:rStyle w:val="bold"/>
          <w:b/>
        </w:rPr>
        <w:t>8 dana</w:t>
      </w:r>
      <w:r w:rsidRPr="00C02F62">
        <w:t xml:space="preserve"> od objave natječaja na adresu Gradska i sveučilišna knjižnica Osijek, Europska avenija 24, 31000 Osijek, preporučenom poštom ili neposredno, s naznakom: »Za natječaj- </w:t>
      </w:r>
      <w:r w:rsidR="00541234" w:rsidRPr="00C02F62">
        <w:t xml:space="preserve">diplomirani knjižničar </w:t>
      </w:r>
      <w:r w:rsidR="000F359F" w:rsidRPr="00C02F62">
        <w:t>«</w:t>
      </w:r>
      <w:r w:rsidR="00302799" w:rsidRPr="00C02F62">
        <w:t>.</w:t>
      </w:r>
      <w:r w:rsidR="000F359F" w:rsidRPr="00C02F62">
        <w:t xml:space="preserve"> </w:t>
      </w:r>
      <w:r w:rsidRPr="00C02F62">
        <w:t xml:space="preserve"> 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Svi kandidati bit će obaviješteni o rezultatima Natječaja najkasnije u roku od 8 dana od njegova dovršetka putem mrežne stranice Gradske i sveučilišne knjižnice Osijek </w:t>
      </w:r>
      <w:hyperlink r:id="rId8" w:history="1">
        <w:r w:rsidRPr="00C02F62">
          <w:rPr>
            <w:rStyle w:val="Hyperlink"/>
          </w:rPr>
          <w:t>www.gskos.unios.hr</w:t>
        </w:r>
      </w:hyperlink>
      <w:r w:rsidRPr="00C02F62">
        <w:t>.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CB0E1D" w:rsidRPr="00C02F62" w:rsidRDefault="00CB0E1D" w:rsidP="007C7D83">
      <w:pPr>
        <w:pStyle w:val="tekst"/>
        <w:spacing w:before="0" w:beforeAutospacing="0" w:after="0" w:afterAutospacing="0"/>
        <w:jc w:val="both"/>
      </w:pPr>
      <w:r w:rsidRPr="00C02F62">
        <w:t xml:space="preserve">*Primjenjuju se odredbe važećeg Pravilnika o uvjetima i načinu stjecanja stručnih zvanja u knjižničarskoj struci </w:t>
      </w:r>
      <w:r w:rsidR="00355F28" w:rsidRPr="00C02F62">
        <w:t>(“Narodne novine” broj</w:t>
      </w:r>
      <w:r w:rsidRPr="00C02F62">
        <w:t>. 107/21), a nazivlje se do promjene Uredbe o nazivima radnih mjesta i koeficijentima složenosti poslova u javnim službama („Narodne novine“ broj r. 25/13., 72/13., 151/13., 9/14., 40/14., 51/14., 77/14., 83/14., 87/14., 120/14., 147/14., 151/14., 11/15., 32/15., 38/15., 60/15., 83/15., 112/15., 122/15., 10/17., 39/17., 40/17., 74/17., 122/17., 9/18., 57/18., 59/19., 79/19., 119/19., 50/20., 128/20., 141/20., 17/21., 26/21., 78/21., 138/21., 9/22., 31/22., 72/22., 82/22. 99/22.</w:t>
      </w:r>
      <w:r w:rsidR="00DF7B89" w:rsidRPr="00C02F62">
        <w:t>,</w:t>
      </w:r>
      <w:r w:rsidRPr="00C02F62">
        <w:t xml:space="preserve"> 26/23</w:t>
      </w:r>
      <w:r w:rsidR="00DF7B89" w:rsidRPr="00C02F62">
        <w:t>. i 46/23.</w:t>
      </w:r>
      <w:r w:rsidRPr="00C02F62">
        <w:t xml:space="preserve">) preuzima iz starog Pravilnika o uvjetima i načinu stjecanja stručnih zvanja u knjižničarskoj struci </w:t>
      </w:r>
      <w:bookmarkStart w:id="7" w:name="_Hlk135303389"/>
      <w:r w:rsidR="00490660" w:rsidRPr="00C02F62">
        <w:t>(“Narodne novine” broj</w:t>
      </w:r>
      <w:r w:rsidRPr="00C02F62">
        <w:t xml:space="preserve"> </w:t>
      </w:r>
      <w:bookmarkEnd w:id="7"/>
      <w:r w:rsidRPr="00C02F62">
        <w:t>28/11</w:t>
      </w:r>
      <w:r w:rsidR="0016255D" w:rsidRPr="00C02F62">
        <w:t>.</w:t>
      </w:r>
      <w:r w:rsidRPr="00C02F62">
        <w:t>, 16/14</w:t>
      </w:r>
      <w:r w:rsidR="0016255D" w:rsidRPr="00C02F62">
        <w:t>.</w:t>
      </w:r>
      <w:r w:rsidRPr="00C02F62">
        <w:t>, 60/14</w:t>
      </w:r>
      <w:r w:rsidR="0016255D" w:rsidRPr="00C02F62">
        <w:t>.</w:t>
      </w:r>
      <w:r w:rsidRPr="00C02F62">
        <w:t>, 47/17</w:t>
      </w:r>
      <w:r w:rsidR="0016255D" w:rsidRPr="00C02F62">
        <w:t>.</w:t>
      </w:r>
      <w:r w:rsidRPr="00C02F62">
        <w:t>).</w:t>
      </w:r>
    </w:p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62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7C7D83" w:rsidRPr="00C02F62" w:rsidRDefault="007C7D83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BC" w:rsidRPr="00C02F62" w:rsidRDefault="00AB7EBC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62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9" w:history="1">
        <w:r w:rsidRPr="00C02F62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="00F953B6" w:rsidRPr="00C02F62">
        <w:rPr>
          <w:rFonts w:ascii="Times New Roman" w:hAnsi="Times New Roman" w:cs="Times New Roman"/>
          <w:sz w:val="24"/>
          <w:szCs w:val="24"/>
        </w:rPr>
        <w:t>,  a može se preuzeti i u Tajništvu Gradske</w:t>
      </w:r>
      <w:r w:rsidR="00E442B7" w:rsidRPr="00C02F62">
        <w:rPr>
          <w:rFonts w:ascii="Times New Roman" w:hAnsi="Times New Roman" w:cs="Times New Roman"/>
          <w:sz w:val="24"/>
          <w:szCs w:val="24"/>
        </w:rPr>
        <w:t xml:space="preserve"> i sveučilišna knjižnice Osijek.</w:t>
      </w:r>
    </w:p>
    <w:p w:rsidR="007C7D83" w:rsidRPr="00C02F62" w:rsidRDefault="007C7D83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83" w:rsidRPr="00EE0676" w:rsidRDefault="00286841" w:rsidP="007C7D83">
      <w:pPr>
        <w:pStyle w:val="tekst"/>
        <w:spacing w:before="0" w:beforeAutospacing="0" w:after="0" w:afterAutospacing="0"/>
        <w:jc w:val="both"/>
      </w:pPr>
      <w:r w:rsidRPr="00EE0676">
        <w:t xml:space="preserve">Osijek, </w:t>
      </w:r>
      <w:r w:rsidR="005544C9" w:rsidRPr="00EE0676">
        <w:t>23</w:t>
      </w:r>
      <w:r w:rsidRPr="00EE0676">
        <w:t xml:space="preserve">. </w:t>
      </w:r>
      <w:r w:rsidR="005544C9" w:rsidRPr="00EE0676">
        <w:t>svibnja</w:t>
      </w:r>
      <w:r w:rsidRPr="00EE0676">
        <w:t xml:space="preserve"> 202</w:t>
      </w:r>
      <w:r w:rsidR="00F01E21" w:rsidRPr="00EE0676">
        <w:t>3</w:t>
      </w:r>
      <w:r w:rsidRPr="00EE0676">
        <w:t>.</w:t>
      </w:r>
    </w:p>
    <w:p w:rsidR="00286841" w:rsidRPr="00C02F62" w:rsidRDefault="00286841" w:rsidP="007C7D83">
      <w:pPr>
        <w:pStyle w:val="tekst"/>
        <w:spacing w:before="0" w:beforeAutospacing="0" w:after="0" w:afterAutospacing="0"/>
        <w:ind w:left="3540"/>
        <w:jc w:val="both"/>
        <w:rPr>
          <w:color w:val="FF0000"/>
        </w:rPr>
      </w:pPr>
      <w:r w:rsidRPr="00C02F62">
        <w:rPr>
          <w:b/>
        </w:rPr>
        <w:t>Sveučilište Josipa Jurja Strossmayera u Osijeku</w:t>
      </w:r>
    </w:p>
    <w:p w:rsidR="00286841" w:rsidRPr="00C02F62" w:rsidRDefault="00286841" w:rsidP="007C7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  <w:t>Gradska i sveučilišna knjižnica Osijek</w:t>
      </w:r>
    </w:p>
    <w:p w:rsidR="005544C9" w:rsidRPr="00C02F62" w:rsidRDefault="005544C9" w:rsidP="0055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2F6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112-01/23-01/03</w:t>
      </w:r>
    </w:p>
    <w:p w:rsidR="00832531" w:rsidRPr="005544C9" w:rsidRDefault="005544C9" w:rsidP="00554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F6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</w:t>
      </w:r>
      <w:r w:rsidRPr="005544C9">
        <w:rPr>
          <w:rFonts w:ascii="Times New Roman" w:eastAsia="Times New Roman" w:hAnsi="Times New Roman" w:cs="Times New Roman"/>
          <w:sz w:val="24"/>
          <w:szCs w:val="24"/>
          <w:lang w:eastAsia="hr-HR"/>
        </w:rPr>
        <w:t>-79-01/23-03</w:t>
      </w:r>
    </w:p>
    <w:sectPr w:rsidR="00832531" w:rsidRPr="0055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072FB"/>
    <w:rsid w:val="00094209"/>
    <w:rsid w:val="000F359F"/>
    <w:rsid w:val="001006F6"/>
    <w:rsid w:val="001020A2"/>
    <w:rsid w:val="0012056C"/>
    <w:rsid w:val="00157197"/>
    <w:rsid w:val="0016255D"/>
    <w:rsid w:val="001C1B6E"/>
    <w:rsid w:val="001E53C9"/>
    <w:rsid w:val="001F4381"/>
    <w:rsid w:val="002572C5"/>
    <w:rsid w:val="00267DD9"/>
    <w:rsid w:val="00286841"/>
    <w:rsid w:val="002C0CE5"/>
    <w:rsid w:val="002C39E3"/>
    <w:rsid w:val="002C4090"/>
    <w:rsid w:val="002D37AD"/>
    <w:rsid w:val="002D4F98"/>
    <w:rsid w:val="00302799"/>
    <w:rsid w:val="00313391"/>
    <w:rsid w:val="003461B9"/>
    <w:rsid w:val="00355F28"/>
    <w:rsid w:val="003837E0"/>
    <w:rsid w:val="00395A38"/>
    <w:rsid w:val="00482619"/>
    <w:rsid w:val="00490660"/>
    <w:rsid w:val="004A7B4A"/>
    <w:rsid w:val="004B5AFE"/>
    <w:rsid w:val="004C694A"/>
    <w:rsid w:val="004D2A4A"/>
    <w:rsid w:val="00504D73"/>
    <w:rsid w:val="00525257"/>
    <w:rsid w:val="0053669B"/>
    <w:rsid w:val="00541234"/>
    <w:rsid w:val="005544C9"/>
    <w:rsid w:val="005D7E07"/>
    <w:rsid w:val="00693FAB"/>
    <w:rsid w:val="006947D4"/>
    <w:rsid w:val="0075108A"/>
    <w:rsid w:val="00774214"/>
    <w:rsid w:val="007919EB"/>
    <w:rsid w:val="007C7D83"/>
    <w:rsid w:val="007F559A"/>
    <w:rsid w:val="00832531"/>
    <w:rsid w:val="0083445A"/>
    <w:rsid w:val="0084106C"/>
    <w:rsid w:val="0088008E"/>
    <w:rsid w:val="00892D7B"/>
    <w:rsid w:val="008A4E46"/>
    <w:rsid w:val="008B1BC6"/>
    <w:rsid w:val="008C702C"/>
    <w:rsid w:val="009100FA"/>
    <w:rsid w:val="00927797"/>
    <w:rsid w:val="00982678"/>
    <w:rsid w:val="009A7079"/>
    <w:rsid w:val="009D0E1C"/>
    <w:rsid w:val="009F43F9"/>
    <w:rsid w:val="00A27AA4"/>
    <w:rsid w:val="00A44A54"/>
    <w:rsid w:val="00A868A0"/>
    <w:rsid w:val="00AB7EBC"/>
    <w:rsid w:val="00AE745B"/>
    <w:rsid w:val="00AE7E2F"/>
    <w:rsid w:val="00B10315"/>
    <w:rsid w:val="00B240F1"/>
    <w:rsid w:val="00B26347"/>
    <w:rsid w:val="00B35D35"/>
    <w:rsid w:val="00B70E08"/>
    <w:rsid w:val="00BA39C6"/>
    <w:rsid w:val="00BC4195"/>
    <w:rsid w:val="00BE4505"/>
    <w:rsid w:val="00BE59ED"/>
    <w:rsid w:val="00BF4ADA"/>
    <w:rsid w:val="00C02F62"/>
    <w:rsid w:val="00C35B5C"/>
    <w:rsid w:val="00C938E8"/>
    <w:rsid w:val="00CB0E1D"/>
    <w:rsid w:val="00CD0669"/>
    <w:rsid w:val="00CD766A"/>
    <w:rsid w:val="00CF1BDF"/>
    <w:rsid w:val="00CF6A76"/>
    <w:rsid w:val="00D1678A"/>
    <w:rsid w:val="00D878A3"/>
    <w:rsid w:val="00DF4442"/>
    <w:rsid w:val="00DF7B89"/>
    <w:rsid w:val="00E34EA2"/>
    <w:rsid w:val="00E41ACF"/>
    <w:rsid w:val="00E442B7"/>
    <w:rsid w:val="00E67B9F"/>
    <w:rsid w:val="00EE0676"/>
    <w:rsid w:val="00EF7812"/>
    <w:rsid w:val="00F01E21"/>
    <w:rsid w:val="00F953B6"/>
    <w:rsid w:val="00FB67C7"/>
    <w:rsid w:val="00FE378C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2E67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 Šinko</cp:lastModifiedBy>
  <cp:revision>24</cp:revision>
  <cp:lastPrinted>2023-03-13T06:44:00Z</cp:lastPrinted>
  <dcterms:created xsi:type="dcterms:W3CDTF">2022-05-11T05:01:00Z</dcterms:created>
  <dcterms:modified xsi:type="dcterms:W3CDTF">2023-05-22T07:28:00Z</dcterms:modified>
</cp:coreProperties>
</file>