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98C" w:rsidRDefault="00ED198C" w:rsidP="00ED198C">
      <w:pPr>
        <w:pStyle w:val="BodyText"/>
        <w:rPr>
          <w:b/>
          <w:u w:val="single"/>
        </w:rPr>
      </w:pPr>
      <w:r>
        <w:rPr>
          <w:b/>
          <w:u w:val="single"/>
        </w:rPr>
        <w:t>TAJNIŠTVO</w:t>
      </w:r>
    </w:p>
    <w:p w:rsidR="00ED198C" w:rsidRDefault="00ED198C" w:rsidP="00ED198C">
      <w:pPr>
        <w:rPr>
          <w:b/>
          <w:sz w:val="24"/>
          <w:szCs w:val="24"/>
        </w:rPr>
      </w:pPr>
    </w:p>
    <w:p w:rsidR="00ED198C" w:rsidRDefault="00ED198C" w:rsidP="00ED198C">
      <w:pPr>
        <w:rPr>
          <w:b/>
          <w:sz w:val="24"/>
          <w:szCs w:val="24"/>
        </w:rPr>
      </w:pPr>
    </w:p>
    <w:p w:rsidR="00AB241C" w:rsidRPr="00AC4843" w:rsidRDefault="00AB241C" w:rsidP="00EE35D4">
      <w:pPr>
        <w:jc w:val="both"/>
        <w:rPr>
          <w:b/>
          <w:sz w:val="24"/>
          <w:szCs w:val="24"/>
        </w:rPr>
      </w:pPr>
      <w:r w:rsidRPr="00AC4843">
        <w:rPr>
          <w:b/>
          <w:sz w:val="24"/>
          <w:szCs w:val="24"/>
        </w:rPr>
        <w:t>RADNO MJESTO IV. VRSTE  (SPREMAČICA)</w:t>
      </w:r>
    </w:p>
    <w:p w:rsidR="00AB241C" w:rsidRPr="00AC4843" w:rsidRDefault="00AB241C" w:rsidP="000E23F3">
      <w:pPr>
        <w:rPr>
          <w:sz w:val="24"/>
          <w:szCs w:val="24"/>
        </w:rPr>
      </w:pPr>
      <w:r w:rsidRPr="00AC4843">
        <w:rPr>
          <w:sz w:val="24"/>
          <w:szCs w:val="24"/>
        </w:rPr>
        <w:t>- vođenje brige i održavanje čistoće zgrade, radnih prosotrija i okoliša (pranje podova, prozora, zavjesa, namještaja i dr.),</w:t>
      </w:r>
    </w:p>
    <w:p w:rsidR="00AB241C" w:rsidRPr="00AC4843" w:rsidRDefault="00AB241C" w:rsidP="000E23F3">
      <w:pPr>
        <w:rPr>
          <w:sz w:val="24"/>
          <w:szCs w:val="24"/>
        </w:rPr>
      </w:pPr>
      <w:r w:rsidRPr="00AC4843">
        <w:rPr>
          <w:sz w:val="24"/>
          <w:szCs w:val="24"/>
        </w:rPr>
        <w:t>- obilaženje i kontrola zgrade  (da li su ugašena svijetla, zatvoreni prozori, isključeni uređaji i sl.,</w:t>
      </w:r>
    </w:p>
    <w:p w:rsidR="00AB241C" w:rsidRPr="00AC4843" w:rsidRDefault="00AB241C" w:rsidP="000E23F3">
      <w:pPr>
        <w:rPr>
          <w:sz w:val="24"/>
          <w:szCs w:val="24"/>
        </w:rPr>
      </w:pPr>
      <w:r w:rsidRPr="00AC4843">
        <w:rPr>
          <w:sz w:val="24"/>
          <w:szCs w:val="24"/>
        </w:rPr>
        <w:t>- dostava pošte i drugih pismena,</w:t>
      </w:r>
    </w:p>
    <w:p w:rsidR="00AB241C" w:rsidRPr="00AC4843" w:rsidRDefault="00AB241C" w:rsidP="000E23F3">
      <w:pPr>
        <w:rPr>
          <w:sz w:val="24"/>
          <w:szCs w:val="24"/>
        </w:rPr>
      </w:pPr>
      <w:r w:rsidRPr="00AC4843">
        <w:rPr>
          <w:sz w:val="24"/>
          <w:szCs w:val="24"/>
        </w:rPr>
        <w:t>- drugi poslovi po nalogu tajnika i voditelja kadrovskih, stručnih i pomoćnih poslova.</w:t>
      </w:r>
    </w:p>
    <w:p w:rsidR="00AB241C" w:rsidRPr="00AC4843" w:rsidRDefault="00AB241C" w:rsidP="00AB241C">
      <w:pPr>
        <w:rPr>
          <w:b/>
          <w:sz w:val="24"/>
          <w:szCs w:val="24"/>
        </w:rPr>
      </w:pPr>
    </w:p>
    <w:p w:rsidR="00EF11FF" w:rsidRDefault="00EF11FF" w:rsidP="00AB241C">
      <w:bookmarkStart w:id="0" w:name="_GoBack"/>
      <w:bookmarkEnd w:id="0"/>
    </w:p>
    <w:sectPr w:rsidR="00EF1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707"/>
    <w:rsid w:val="000E23F3"/>
    <w:rsid w:val="00427928"/>
    <w:rsid w:val="00652707"/>
    <w:rsid w:val="00AB241C"/>
    <w:rsid w:val="00ED198C"/>
    <w:rsid w:val="00EE35D4"/>
    <w:rsid w:val="00EF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40908-B68A-4CDD-B926-960BA5A4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198C"/>
    <w:pPr>
      <w:overflowPunct w:val="0"/>
      <w:autoSpaceDE w:val="0"/>
      <w:autoSpaceDN w:val="0"/>
      <w:adjustRightInd w:val="0"/>
      <w:jc w:val="both"/>
      <w:textAlignment w:val="baseline"/>
    </w:pPr>
    <w:rPr>
      <w:rFonts w:ascii="HRTimes" w:hAnsi="HRTimes"/>
      <w:sz w:val="24"/>
    </w:rPr>
  </w:style>
  <w:style w:type="character" w:customStyle="1" w:styleId="BodyTextChar">
    <w:name w:val="Body Text Char"/>
    <w:basedOn w:val="DefaultParagraphFont"/>
    <w:link w:val="BodyText"/>
    <w:rsid w:val="00ED198C"/>
    <w:rPr>
      <w:rFonts w:ascii="HRTimes" w:eastAsia="Times New Roman" w:hAnsi="HR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Ptičar</dc:creator>
  <cp:keywords/>
  <dc:description/>
  <cp:lastModifiedBy>Renata Šinko</cp:lastModifiedBy>
  <cp:revision>5</cp:revision>
  <dcterms:created xsi:type="dcterms:W3CDTF">2020-09-24T07:21:00Z</dcterms:created>
  <dcterms:modified xsi:type="dcterms:W3CDTF">2022-01-11T10:20:00Z</dcterms:modified>
</cp:coreProperties>
</file>