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77B38" w14:textId="77777777" w:rsidR="008A4BB7" w:rsidRPr="00075512" w:rsidRDefault="008A4BB7" w:rsidP="00345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512">
        <w:rPr>
          <w:rFonts w:ascii="Times New Roman" w:hAnsi="Times New Roman"/>
          <w:sz w:val="24"/>
          <w:szCs w:val="24"/>
        </w:rPr>
        <w:t>Memorandum</w:t>
      </w:r>
    </w:p>
    <w:p w14:paraId="038EED90" w14:textId="77777777" w:rsidR="008A4BB7" w:rsidRPr="00075512" w:rsidRDefault="00790F2E" w:rsidP="00345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512">
        <w:rPr>
          <w:rFonts w:ascii="Times New Roman" w:hAnsi="Times New Roman"/>
          <w:sz w:val="24"/>
          <w:szCs w:val="24"/>
        </w:rPr>
        <w:t>Matična ustanova u čijem je sastavu knjižnica</w:t>
      </w:r>
      <w:r w:rsidR="003452A3" w:rsidRPr="00075512">
        <w:rPr>
          <w:rStyle w:val="FootnoteReference"/>
          <w:rFonts w:ascii="Times New Roman" w:hAnsi="Times New Roman"/>
          <w:sz w:val="24"/>
          <w:szCs w:val="24"/>
        </w:rPr>
        <w:footnoteReference w:id="1"/>
      </w:r>
    </w:p>
    <w:p w14:paraId="1D3C551A" w14:textId="77777777" w:rsidR="00790F2E" w:rsidRPr="00075512" w:rsidRDefault="00790F2E" w:rsidP="00345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512">
        <w:rPr>
          <w:rFonts w:ascii="Times New Roman" w:hAnsi="Times New Roman"/>
          <w:sz w:val="24"/>
          <w:szCs w:val="24"/>
        </w:rPr>
        <w:t>Adresa</w:t>
      </w:r>
      <w:r w:rsidR="003452A3" w:rsidRPr="00075512">
        <w:rPr>
          <w:rFonts w:ascii="Times New Roman" w:hAnsi="Times New Roman"/>
          <w:sz w:val="24"/>
          <w:szCs w:val="24"/>
        </w:rPr>
        <w:t xml:space="preserve"> matične ustnove</w:t>
      </w:r>
    </w:p>
    <w:p w14:paraId="2E998B3B" w14:textId="77777777" w:rsidR="00790F2E" w:rsidRPr="00075512" w:rsidRDefault="00790F2E" w:rsidP="00345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512">
        <w:rPr>
          <w:rFonts w:ascii="Times New Roman" w:hAnsi="Times New Roman"/>
          <w:sz w:val="24"/>
          <w:szCs w:val="24"/>
        </w:rPr>
        <w:t>KLASA:</w:t>
      </w:r>
      <w:r w:rsidR="003452A3" w:rsidRPr="00075512">
        <w:rPr>
          <w:rStyle w:val="FootnoteReference"/>
          <w:rFonts w:ascii="Times New Roman" w:hAnsi="Times New Roman"/>
          <w:sz w:val="24"/>
          <w:szCs w:val="24"/>
        </w:rPr>
        <w:footnoteReference w:id="2"/>
      </w:r>
    </w:p>
    <w:p w14:paraId="537F2688" w14:textId="77777777" w:rsidR="004370D8" w:rsidRPr="00075512" w:rsidRDefault="004370D8" w:rsidP="00345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512">
        <w:rPr>
          <w:rFonts w:ascii="Times New Roman" w:hAnsi="Times New Roman"/>
          <w:sz w:val="24"/>
          <w:szCs w:val="24"/>
        </w:rPr>
        <w:t>URBROJ:</w:t>
      </w:r>
      <w:r w:rsidR="003452A3" w:rsidRPr="00075512">
        <w:rPr>
          <w:rStyle w:val="FootnoteReference"/>
          <w:rFonts w:ascii="Times New Roman" w:hAnsi="Times New Roman"/>
          <w:sz w:val="24"/>
          <w:szCs w:val="24"/>
        </w:rPr>
        <w:footnoteReference w:id="3"/>
      </w:r>
    </w:p>
    <w:p w14:paraId="4FF60FEA" w14:textId="77777777" w:rsidR="004370D8" w:rsidRPr="00075512" w:rsidRDefault="004370D8" w:rsidP="00345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512">
        <w:rPr>
          <w:rFonts w:ascii="Times New Roman" w:hAnsi="Times New Roman"/>
          <w:sz w:val="24"/>
          <w:szCs w:val="24"/>
        </w:rPr>
        <w:t>Mjesto, datum</w:t>
      </w:r>
    </w:p>
    <w:p w14:paraId="2DCD5C0D" w14:textId="77777777" w:rsidR="004370D8" w:rsidRPr="00075512" w:rsidRDefault="004370D8" w:rsidP="004370D8">
      <w:pPr>
        <w:rPr>
          <w:rFonts w:ascii="Times New Roman" w:hAnsi="Times New Roman"/>
          <w:sz w:val="24"/>
          <w:szCs w:val="24"/>
        </w:rPr>
      </w:pPr>
    </w:p>
    <w:p w14:paraId="3A51229C" w14:textId="77777777" w:rsidR="004370D8" w:rsidRPr="00075512" w:rsidRDefault="004370D8" w:rsidP="004370D8">
      <w:pPr>
        <w:jc w:val="both"/>
        <w:rPr>
          <w:rFonts w:ascii="Times New Roman" w:hAnsi="Times New Roman"/>
          <w:sz w:val="24"/>
          <w:szCs w:val="24"/>
        </w:rPr>
      </w:pPr>
      <w:r w:rsidRPr="00075512">
        <w:rPr>
          <w:rFonts w:ascii="Times New Roman" w:hAnsi="Times New Roman"/>
          <w:sz w:val="24"/>
          <w:szCs w:val="24"/>
        </w:rPr>
        <w:t xml:space="preserve">Na temelju čl. </w:t>
      </w:r>
      <w:r w:rsidR="00790F2E" w:rsidRPr="00075512">
        <w:rPr>
          <w:rFonts w:ascii="Times New Roman" w:hAnsi="Times New Roman"/>
          <w:sz w:val="24"/>
          <w:szCs w:val="24"/>
        </w:rPr>
        <w:t xml:space="preserve">7. Zakona o knjižnicama i knjižničnoj djelatnosti </w:t>
      </w:r>
      <w:r w:rsidR="00031F59" w:rsidRPr="00075512">
        <w:rPr>
          <w:rFonts w:ascii="Times New Roman" w:hAnsi="Times New Roman"/>
          <w:sz w:val="24"/>
          <w:szCs w:val="24"/>
        </w:rPr>
        <w:t>(NN 17/2019, 98/2019, 114/2022, 36/2024)</w:t>
      </w:r>
      <w:r w:rsidR="00790F2E" w:rsidRPr="00075512">
        <w:rPr>
          <w:rFonts w:ascii="Times New Roman" w:hAnsi="Times New Roman"/>
          <w:sz w:val="24"/>
          <w:szCs w:val="24"/>
        </w:rPr>
        <w:t>, čl. 23. Pravilnika o zaštiti, reviziji i otpisu knjižnične građe (NN 27/2023) čl. _______</w:t>
      </w:r>
      <w:r w:rsidR="00031F59" w:rsidRPr="00075512">
        <w:rPr>
          <w:rStyle w:val="FootnoteReference"/>
          <w:rFonts w:ascii="Times New Roman" w:hAnsi="Times New Roman"/>
          <w:sz w:val="24"/>
          <w:szCs w:val="24"/>
        </w:rPr>
        <w:footnoteReference w:id="4"/>
      </w:r>
      <w:r w:rsidR="00790F2E" w:rsidRPr="00075512">
        <w:rPr>
          <w:rFonts w:ascii="Times New Roman" w:hAnsi="Times New Roman"/>
          <w:sz w:val="24"/>
          <w:szCs w:val="24"/>
        </w:rPr>
        <w:t xml:space="preserve"> Statuta _______</w:t>
      </w:r>
      <w:r w:rsidR="00031F59" w:rsidRPr="00075512">
        <w:rPr>
          <w:rStyle w:val="FootnoteReference"/>
          <w:rFonts w:ascii="Times New Roman" w:hAnsi="Times New Roman"/>
          <w:sz w:val="24"/>
          <w:szCs w:val="24"/>
        </w:rPr>
        <w:footnoteReference w:id="5"/>
      </w:r>
      <w:r w:rsidR="00790F2E" w:rsidRPr="00075512">
        <w:rPr>
          <w:rFonts w:ascii="Times New Roman" w:hAnsi="Times New Roman"/>
          <w:sz w:val="24"/>
          <w:szCs w:val="24"/>
        </w:rPr>
        <w:t xml:space="preserve"> i Pravilnika </w:t>
      </w:r>
      <w:r w:rsidR="00031F59" w:rsidRPr="00075512">
        <w:rPr>
          <w:rFonts w:ascii="Times New Roman" w:hAnsi="Times New Roman"/>
          <w:sz w:val="24"/>
          <w:szCs w:val="24"/>
        </w:rPr>
        <w:t xml:space="preserve">o radu __________________ </w:t>
      </w:r>
      <w:r w:rsidR="00031F59" w:rsidRPr="00075512">
        <w:rPr>
          <w:rStyle w:val="FootnoteReference"/>
          <w:rFonts w:ascii="Times New Roman" w:hAnsi="Times New Roman"/>
          <w:sz w:val="24"/>
          <w:szCs w:val="24"/>
        </w:rPr>
        <w:footnoteReference w:id="6"/>
      </w:r>
      <w:r w:rsidR="00790F2E" w:rsidRPr="00075512">
        <w:rPr>
          <w:rFonts w:ascii="Times New Roman" w:hAnsi="Times New Roman"/>
          <w:sz w:val="24"/>
          <w:szCs w:val="24"/>
        </w:rPr>
        <w:t xml:space="preserve"> </w:t>
      </w:r>
      <w:r w:rsidR="00AA2126" w:rsidRPr="00075512">
        <w:rPr>
          <w:rFonts w:ascii="Times New Roman" w:hAnsi="Times New Roman"/>
          <w:sz w:val="24"/>
          <w:szCs w:val="24"/>
        </w:rPr>
        <w:t xml:space="preserve">donosi </w:t>
      </w:r>
    </w:p>
    <w:p w14:paraId="54445BCA" w14:textId="5D823903" w:rsidR="00C92CD5" w:rsidRPr="00075512" w:rsidRDefault="00C92CD5" w:rsidP="004370D8">
      <w:pPr>
        <w:rPr>
          <w:rFonts w:ascii="Times New Roman" w:hAnsi="Times New Roman"/>
          <w:sz w:val="24"/>
          <w:szCs w:val="24"/>
        </w:rPr>
      </w:pPr>
    </w:p>
    <w:p w14:paraId="67D1FFC1" w14:textId="77777777" w:rsidR="00C92CD5" w:rsidRPr="00075512" w:rsidRDefault="00C92CD5" w:rsidP="004370D8">
      <w:pPr>
        <w:rPr>
          <w:rFonts w:ascii="Times New Roman" w:hAnsi="Times New Roman"/>
          <w:sz w:val="24"/>
          <w:szCs w:val="24"/>
        </w:rPr>
      </w:pPr>
    </w:p>
    <w:p w14:paraId="633513F8" w14:textId="7E4D7CE1" w:rsidR="004370D8" w:rsidRPr="00075512" w:rsidRDefault="004370D8" w:rsidP="004370D8">
      <w:pPr>
        <w:jc w:val="center"/>
        <w:rPr>
          <w:rFonts w:ascii="Times New Roman" w:hAnsi="Times New Roman"/>
          <w:b/>
          <w:sz w:val="24"/>
          <w:szCs w:val="24"/>
        </w:rPr>
      </w:pPr>
      <w:r w:rsidRPr="00075512">
        <w:rPr>
          <w:rFonts w:ascii="Times New Roman" w:hAnsi="Times New Roman"/>
          <w:b/>
          <w:sz w:val="24"/>
          <w:szCs w:val="24"/>
        </w:rPr>
        <w:t>ODLUKU</w:t>
      </w:r>
    </w:p>
    <w:p w14:paraId="7DBCC7E9" w14:textId="4E4E1F5E" w:rsidR="00C92CD5" w:rsidRPr="00075512" w:rsidRDefault="00C92CD5" w:rsidP="004370D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64C0B02" w14:textId="77777777" w:rsidR="004370D8" w:rsidRPr="00075512" w:rsidRDefault="004370D8" w:rsidP="004370D8">
      <w:pPr>
        <w:jc w:val="center"/>
        <w:rPr>
          <w:rFonts w:ascii="Times New Roman" w:hAnsi="Times New Roman"/>
          <w:sz w:val="24"/>
          <w:szCs w:val="24"/>
        </w:rPr>
      </w:pPr>
      <w:r w:rsidRPr="00075512">
        <w:rPr>
          <w:rFonts w:ascii="Times New Roman" w:hAnsi="Times New Roman"/>
          <w:sz w:val="24"/>
          <w:szCs w:val="24"/>
        </w:rPr>
        <w:t>o predloženoj reviziji knjižnične građe</w:t>
      </w:r>
      <w:r w:rsidR="00AA2126" w:rsidRPr="00075512">
        <w:rPr>
          <w:rFonts w:ascii="Times New Roman" w:hAnsi="Times New Roman"/>
          <w:sz w:val="24"/>
          <w:szCs w:val="24"/>
        </w:rPr>
        <w:t xml:space="preserve"> u Knjižnici _____________________</w:t>
      </w:r>
      <w:r w:rsidR="008A6B7C" w:rsidRPr="00075512">
        <w:rPr>
          <w:rStyle w:val="FootnoteReference"/>
          <w:rFonts w:ascii="Times New Roman" w:hAnsi="Times New Roman"/>
          <w:sz w:val="24"/>
          <w:szCs w:val="24"/>
        </w:rPr>
        <w:footnoteReference w:id="7"/>
      </w:r>
      <w:r w:rsidR="00AA2126" w:rsidRPr="00075512">
        <w:rPr>
          <w:rFonts w:ascii="Times New Roman" w:hAnsi="Times New Roman"/>
          <w:sz w:val="24"/>
          <w:szCs w:val="24"/>
        </w:rPr>
        <w:t xml:space="preserve"> i revizijskom otpisu</w:t>
      </w:r>
    </w:p>
    <w:p w14:paraId="2E4EED25" w14:textId="77777777" w:rsidR="004370D8" w:rsidRPr="00075512" w:rsidRDefault="004370D8" w:rsidP="004370D8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24EC7EBB" w14:textId="77777777" w:rsidR="004370D8" w:rsidRPr="00075512" w:rsidRDefault="004370D8" w:rsidP="004370D8">
      <w:pPr>
        <w:jc w:val="center"/>
        <w:rPr>
          <w:rFonts w:ascii="Times New Roman" w:hAnsi="Times New Roman"/>
          <w:sz w:val="24"/>
          <w:szCs w:val="24"/>
        </w:rPr>
      </w:pPr>
      <w:r w:rsidRPr="00075512">
        <w:rPr>
          <w:rFonts w:ascii="Times New Roman" w:hAnsi="Times New Roman"/>
          <w:sz w:val="24"/>
          <w:szCs w:val="24"/>
        </w:rPr>
        <w:t>I.</w:t>
      </w:r>
    </w:p>
    <w:p w14:paraId="1FC6A10E" w14:textId="77777777" w:rsidR="00AA2126" w:rsidRPr="00075512" w:rsidRDefault="004370D8" w:rsidP="004370D8">
      <w:pPr>
        <w:jc w:val="both"/>
        <w:rPr>
          <w:rFonts w:ascii="Times New Roman" w:hAnsi="Times New Roman"/>
          <w:sz w:val="24"/>
          <w:szCs w:val="24"/>
        </w:rPr>
      </w:pPr>
      <w:r w:rsidRPr="00075512">
        <w:rPr>
          <w:rFonts w:ascii="Times New Roman" w:hAnsi="Times New Roman"/>
          <w:sz w:val="24"/>
          <w:szCs w:val="24"/>
        </w:rPr>
        <w:t>Na temelju Zapisnika o reviziji Povjerenstva zaduženog za provođenje revizije (KLASA: ______</w:t>
      </w:r>
      <w:r w:rsidR="008A7FFB" w:rsidRPr="00075512">
        <w:rPr>
          <w:rStyle w:val="FootnoteReference"/>
          <w:rFonts w:ascii="Times New Roman" w:hAnsi="Times New Roman"/>
          <w:sz w:val="24"/>
          <w:szCs w:val="24"/>
        </w:rPr>
        <w:footnoteReference w:id="8"/>
      </w:r>
      <w:r w:rsidRPr="00075512">
        <w:rPr>
          <w:rFonts w:ascii="Times New Roman" w:hAnsi="Times New Roman"/>
          <w:sz w:val="24"/>
          <w:szCs w:val="24"/>
        </w:rPr>
        <w:t>, URBROJ: ______</w:t>
      </w:r>
      <w:r w:rsidR="008A7FFB" w:rsidRPr="00075512">
        <w:rPr>
          <w:rFonts w:ascii="Times New Roman" w:hAnsi="Times New Roman"/>
          <w:sz w:val="24"/>
          <w:szCs w:val="24"/>
        </w:rPr>
        <w:t xml:space="preserve"> </w:t>
      </w:r>
      <w:r w:rsidR="008A7FFB" w:rsidRPr="00075512">
        <w:rPr>
          <w:rStyle w:val="FootnoteReference"/>
          <w:rFonts w:ascii="Times New Roman" w:hAnsi="Times New Roman"/>
          <w:sz w:val="24"/>
          <w:szCs w:val="24"/>
        </w:rPr>
        <w:footnoteReference w:id="9"/>
      </w:r>
      <w:r w:rsidRPr="00075512">
        <w:rPr>
          <w:rFonts w:ascii="Times New Roman" w:hAnsi="Times New Roman"/>
          <w:sz w:val="24"/>
          <w:szCs w:val="24"/>
        </w:rPr>
        <w:t>), odobrava se otpis</w:t>
      </w:r>
      <w:r w:rsidR="00AA2126" w:rsidRPr="00075512">
        <w:rPr>
          <w:rFonts w:ascii="Times New Roman" w:hAnsi="Times New Roman"/>
          <w:sz w:val="24"/>
          <w:szCs w:val="24"/>
        </w:rPr>
        <w:t xml:space="preserve"> knjižnične građe:</w:t>
      </w:r>
    </w:p>
    <w:p w14:paraId="221D56C0" w14:textId="77777777" w:rsidR="00AA2126" w:rsidRPr="00075512" w:rsidRDefault="00AA2126" w:rsidP="00C92CD5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75512">
        <w:rPr>
          <w:rFonts w:ascii="Times New Roman" w:eastAsia="Times New Roman" w:hAnsi="Times New Roman"/>
          <w:sz w:val="24"/>
          <w:szCs w:val="24"/>
          <w:lang w:eastAsia="hr-HR"/>
        </w:rPr>
        <w:t>zbog dotrajalosti</w:t>
      </w:r>
      <w:bookmarkStart w:id="1" w:name="_Hlk129609764"/>
      <w:r w:rsidRPr="00075512">
        <w:rPr>
          <w:rFonts w:ascii="Times New Roman" w:eastAsia="Times New Roman" w:hAnsi="Times New Roman"/>
          <w:sz w:val="24"/>
          <w:szCs w:val="24"/>
          <w:lang w:eastAsia="hr-HR"/>
        </w:rPr>
        <w:t xml:space="preserve">  _______( _______ %) jedinica knjižnične građe </w:t>
      </w:r>
      <w:bookmarkEnd w:id="1"/>
      <w:r w:rsidRPr="00075512">
        <w:rPr>
          <w:rFonts w:ascii="Times New Roman" w:eastAsia="Times New Roman" w:hAnsi="Times New Roman"/>
          <w:sz w:val="24"/>
          <w:szCs w:val="24"/>
          <w:lang w:eastAsia="hr-HR"/>
        </w:rPr>
        <w:t xml:space="preserve">s </w:t>
      </w:r>
      <w:r w:rsidRPr="00075512">
        <w:rPr>
          <w:rFonts w:ascii="Times New Roman" w:eastAsia="Times New Roman" w:hAnsi="Times New Roman"/>
          <w:color w:val="231F20"/>
          <w:sz w:val="24"/>
          <w:szCs w:val="24"/>
          <w:shd w:val="clear" w:color="auto" w:fill="FFFFFF"/>
          <w:lang w:eastAsia="hr-HR"/>
        </w:rPr>
        <w:t xml:space="preserve">njezinom materijalnom vrijednosti </w:t>
      </w:r>
      <w:r w:rsidRPr="00075512">
        <w:rPr>
          <w:rFonts w:ascii="Times New Roman" w:eastAsia="Times New Roman" w:hAnsi="Times New Roman"/>
          <w:sz w:val="24"/>
          <w:szCs w:val="24"/>
          <w:lang w:eastAsia="hr-HR"/>
        </w:rPr>
        <w:t>______ eura;</w:t>
      </w:r>
    </w:p>
    <w:p w14:paraId="5A95D439" w14:textId="77777777" w:rsidR="00AA2126" w:rsidRPr="00075512" w:rsidRDefault="00AA2126" w:rsidP="00C92CD5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75512">
        <w:rPr>
          <w:rFonts w:ascii="Times New Roman" w:eastAsia="Times New Roman" w:hAnsi="Times New Roman"/>
          <w:sz w:val="24"/>
          <w:szCs w:val="24"/>
          <w:lang w:eastAsia="hr-HR"/>
        </w:rPr>
        <w:t xml:space="preserve">zbog zastarjelosti ______ ( _____ %)  jedinica knjižnične građe s </w:t>
      </w:r>
      <w:r w:rsidRPr="00075512">
        <w:rPr>
          <w:rFonts w:ascii="Times New Roman" w:eastAsia="Times New Roman" w:hAnsi="Times New Roman"/>
          <w:color w:val="231F20"/>
          <w:sz w:val="24"/>
          <w:szCs w:val="24"/>
          <w:shd w:val="clear" w:color="auto" w:fill="FFFFFF"/>
          <w:lang w:eastAsia="hr-HR"/>
        </w:rPr>
        <w:t xml:space="preserve">njezinom materijalnom vrijednosti </w:t>
      </w:r>
      <w:r w:rsidRPr="00075512">
        <w:rPr>
          <w:rFonts w:ascii="Times New Roman" w:eastAsia="Times New Roman" w:hAnsi="Times New Roman"/>
          <w:sz w:val="24"/>
          <w:szCs w:val="24"/>
          <w:lang w:eastAsia="hr-HR"/>
        </w:rPr>
        <w:t>______ eura;</w:t>
      </w:r>
    </w:p>
    <w:p w14:paraId="40FB6BB1" w14:textId="77777777" w:rsidR="00AA2126" w:rsidRPr="00075512" w:rsidRDefault="00AA2126" w:rsidP="00C92CD5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75512">
        <w:rPr>
          <w:rFonts w:ascii="Times New Roman" w:eastAsia="Times New Roman" w:hAnsi="Times New Roman"/>
          <w:sz w:val="24"/>
          <w:szCs w:val="24"/>
          <w:lang w:eastAsia="hr-HR"/>
        </w:rPr>
        <w:t>zbog uništenosti  ______ ( _____ %) jedinica knjižnične građe s njezinom materijalnom vrijednosti ______ eura;</w:t>
      </w:r>
    </w:p>
    <w:p w14:paraId="085F4F1A" w14:textId="77777777" w:rsidR="00AA2126" w:rsidRPr="00075512" w:rsidRDefault="00AA2126" w:rsidP="00C92CD5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75512">
        <w:rPr>
          <w:rFonts w:ascii="Times New Roman" w:eastAsia="Times New Roman" w:hAnsi="Times New Roman"/>
          <w:sz w:val="24"/>
          <w:szCs w:val="24"/>
          <w:lang w:eastAsia="hr-HR"/>
        </w:rPr>
        <w:t>ukupno se za otpis odobrava ________ jedinica knjižnične građe ( _____ %) s njezinom materijalnom vrijednosti ______ eura;</w:t>
      </w:r>
    </w:p>
    <w:p w14:paraId="4B6A5E34" w14:textId="77777777" w:rsidR="00AA2126" w:rsidRPr="00075512" w:rsidRDefault="00AA2126" w:rsidP="00C92CD5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75512">
        <w:rPr>
          <w:rFonts w:ascii="Times New Roman" w:eastAsia="Times New Roman" w:hAnsi="Times New Roman"/>
          <w:sz w:val="24"/>
          <w:szCs w:val="24"/>
          <w:lang w:eastAsia="hr-HR"/>
        </w:rPr>
        <w:t>ako se provede predloženi godišnji otpis, fond Knjižnice brojit će _________ jedinica knjižnične građe s njezinom materijalnom vrijednosti ________ eura.</w:t>
      </w:r>
      <w:r w:rsidR="008A7FFB" w:rsidRPr="00075512">
        <w:rPr>
          <w:rStyle w:val="FootnoteReference"/>
          <w:rFonts w:ascii="Times New Roman" w:eastAsia="Times New Roman" w:hAnsi="Times New Roman"/>
          <w:sz w:val="24"/>
          <w:szCs w:val="24"/>
          <w:lang w:eastAsia="hr-HR"/>
        </w:rPr>
        <w:footnoteReference w:id="10"/>
      </w:r>
    </w:p>
    <w:p w14:paraId="6288527E" w14:textId="77777777" w:rsidR="00AA2126" w:rsidRPr="00075512" w:rsidRDefault="00AA2126" w:rsidP="004370D8">
      <w:pPr>
        <w:jc w:val="both"/>
        <w:rPr>
          <w:rFonts w:ascii="Times New Roman" w:hAnsi="Times New Roman"/>
          <w:sz w:val="24"/>
          <w:szCs w:val="24"/>
        </w:rPr>
      </w:pPr>
    </w:p>
    <w:p w14:paraId="22D188B0" w14:textId="77777777" w:rsidR="004370D8" w:rsidRPr="00075512" w:rsidRDefault="004370D8" w:rsidP="004370D8">
      <w:pPr>
        <w:jc w:val="center"/>
        <w:rPr>
          <w:rFonts w:ascii="Times New Roman" w:hAnsi="Times New Roman"/>
          <w:sz w:val="24"/>
          <w:szCs w:val="24"/>
        </w:rPr>
      </w:pPr>
      <w:r w:rsidRPr="00075512">
        <w:rPr>
          <w:rFonts w:ascii="Times New Roman" w:hAnsi="Times New Roman"/>
          <w:sz w:val="24"/>
          <w:szCs w:val="24"/>
        </w:rPr>
        <w:t>II.</w:t>
      </w:r>
    </w:p>
    <w:p w14:paraId="5B758467" w14:textId="77777777" w:rsidR="00AA2126" w:rsidRPr="00075512" w:rsidRDefault="00AA2126" w:rsidP="00AA2126">
      <w:pPr>
        <w:jc w:val="both"/>
        <w:rPr>
          <w:rFonts w:ascii="Times New Roman" w:hAnsi="Times New Roman"/>
          <w:sz w:val="24"/>
          <w:szCs w:val="24"/>
        </w:rPr>
      </w:pPr>
      <w:r w:rsidRPr="00075512">
        <w:rPr>
          <w:rFonts w:ascii="Times New Roman" w:hAnsi="Times New Roman"/>
          <w:sz w:val="24"/>
          <w:szCs w:val="24"/>
        </w:rPr>
        <w:t>S otpisanom knjižničnom građom postupit će se na temelju čl. 29. st. 1. i st. 2. Pravilnika o zaštiti, reviziji i otpisu knjižnične građe (NN 27/2023) tj. otpisana knjižnična građa za koju ne postoje pisani zahtjevi nadležne Razvojne matične službe Gradske i sveučilišne knjižnice Osijek i Nacionalne i sveučilišne knjižnice u Zagrebu će se darovati/ zamijeniti / prodati, Preostala otpisana knjižnična građa poslat će se na reciklažu ili će se odložiti na odgovarajući način u skladu s praksom ekološkog zbrinjavanja otpada.</w:t>
      </w:r>
    </w:p>
    <w:p w14:paraId="466553A9" w14:textId="77777777" w:rsidR="004370D8" w:rsidRPr="00075512" w:rsidRDefault="004370D8" w:rsidP="004370D8">
      <w:pPr>
        <w:jc w:val="center"/>
        <w:rPr>
          <w:rFonts w:ascii="Times New Roman" w:hAnsi="Times New Roman"/>
          <w:color w:val="5B9BD5" w:themeColor="accent5"/>
          <w:sz w:val="24"/>
          <w:szCs w:val="24"/>
        </w:rPr>
      </w:pPr>
      <w:r w:rsidRPr="00075512">
        <w:rPr>
          <w:rFonts w:ascii="Times New Roman" w:hAnsi="Times New Roman"/>
          <w:color w:val="5B9BD5" w:themeColor="accent5"/>
          <w:sz w:val="24"/>
          <w:szCs w:val="24"/>
        </w:rPr>
        <w:t>III.</w:t>
      </w:r>
    </w:p>
    <w:p w14:paraId="384757FB" w14:textId="77777777" w:rsidR="00AA2126" w:rsidRPr="00075512" w:rsidRDefault="00AA2126" w:rsidP="00AA2126">
      <w:pPr>
        <w:spacing w:after="0" w:line="240" w:lineRule="auto"/>
        <w:jc w:val="both"/>
        <w:rPr>
          <w:rFonts w:ascii="Times New Roman" w:eastAsia="Times New Roman" w:hAnsi="Times New Roman"/>
          <w:color w:val="4472C4"/>
          <w:sz w:val="24"/>
          <w:szCs w:val="24"/>
          <w:lang w:eastAsia="hr-HR"/>
        </w:rPr>
      </w:pPr>
      <w:r w:rsidRPr="00075512">
        <w:rPr>
          <w:rFonts w:ascii="Times New Roman" w:eastAsia="Times New Roman" w:hAnsi="Times New Roman"/>
          <w:color w:val="4472C4"/>
          <w:sz w:val="24"/>
          <w:szCs w:val="24"/>
          <w:lang w:eastAsia="hr-HR"/>
        </w:rPr>
        <w:t>Za popravak i uvez/restauraciju  izdvojeno je ________  jedinica knjižnične građe.</w:t>
      </w:r>
    </w:p>
    <w:p w14:paraId="24070D01" w14:textId="77777777" w:rsidR="0025065D" w:rsidRPr="00075512" w:rsidRDefault="0025065D" w:rsidP="00AA2126">
      <w:pPr>
        <w:spacing w:after="0" w:line="240" w:lineRule="auto"/>
        <w:jc w:val="both"/>
        <w:rPr>
          <w:rFonts w:ascii="Times New Roman" w:eastAsia="Times New Roman" w:hAnsi="Times New Roman"/>
          <w:color w:val="4472C4"/>
          <w:sz w:val="24"/>
          <w:szCs w:val="24"/>
          <w:lang w:eastAsia="hr-HR"/>
        </w:rPr>
      </w:pPr>
    </w:p>
    <w:p w14:paraId="3D8AAA84" w14:textId="77777777" w:rsidR="0025065D" w:rsidRPr="00075512" w:rsidRDefault="0025065D" w:rsidP="0025065D">
      <w:pPr>
        <w:spacing w:after="0" w:line="240" w:lineRule="auto"/>
        <w:jc w:val="center"/>
        <w:rPr>
          <w:rFonts w:ascii="Times New Roman" w:eastAsia="Times New Roman" w:hAnsi="Times New Roman"/>
          <w:color w:val="4472C4"/>
          <w:sz w:val="24"/>
          <w:szCs w:val="24"/>
          <w:lang w:eastAsia="hr-HR"/>
        </w:rPr>
      </w:pPr>
      <w:r w:rsidRPr="00075512">
        <w:rPr>
          <w:rFonts w:ascii="Times New Roman" w:eastAsia="Times New Roman" w:hAnsi="Times New Roman"/>
          <w:color w:val="4472C4"/>
          <w:sz w:val="24"/>
          <w:szCs w:val="24"/>
          <w:lang w:eastAsia="hr-HR"/>
        </w:rPr>
        <w:t>IV.</w:t>
      </w:r>
    </w:p>
    <w:p w14:paraId="0BBC6AEA" w14:textId="77777777" w:rsidR="00AA2126" w:rsidRPr="00075512" w:rsidRDefault="00AA2126" w:rsidP="00AA2126">
      <w:pPr>
        <w:spacing w:after="0" w:line="240" w:lineRule="auto"/>
        <w:jc w:val="both"/>
        <w:rPr>
          <w:rFonts w:ascii="Times New Roman" w:eastAsia="Times New Roman" w:hAnsi="Times New Roman"/>
          <w:color w:val="4472C4"/>
          <w:sz w:val="24"/>
          <w:szCs w:val="24"/>
          <w:lang w:eastAsia="hr-HR"/>
        </w:rPr>
      </w:pPr>
    </w:p>
    <w:p w14:paraId="565E4822" w14:textId="77777777" w:rsidR="00AA2126" w:rsidRPr="00075512" w:rsidRDefault="00AA2126" w:rsidP="00AA2126">
      <w:pPr>
        <w:spacing w:after="0" w:line="240" w:lineRule="auto"/>
        <w:jc w:val="both"/>
        <w:rPr>
          <w:rFonts w:ascii="Times New Roman" w:eastAsia="Times New Roman" w:hAnsi="Times New Roman"/>
          <w:color w:val="4472C4"/>
          <w:sz w:val="24"/>
          <w:szCs w:val="24"/>
          <w:lang w:eastAsia="hr-HR"/>
        </w:rPr>
      </w:pPr>
      <w:r w:rsidRPr="00075512">
        <w:rPr>
          <w:rFonts w:ascii="Times New Roman" w:eastAsia="Times New Roman" w:hAnsi="Times New Roman"/>
          <w:color w:val="4472C4"/>
          <w:sz w:val="24"/>
          <w:szCs w:val="24"/>
          <w:lang w:eastAsia="hr-HR"/>
        </w:rPr>
        <w:t>Tijekom revizije ustanovljeno je postojanje ________ neinventariziranih jedinica knjižnične građe</w:t>
      </w:r>
      <w:r w:rsidR="00E7532E" w:rsidRPr="00075512">
        <w:rPr>
          <w:rFonts w:ascii="Times New Roman" w:eastAsia="Times New Roman" w:hAnsi="Times New Roman"/>
          <w:color w:val="4472C4"/>
          <w:sz w:val="24"/>
          <w:szCs w:val="24"/>
          <w:lang w:eastAsia="hr-HR"/>
        </w:rPr>
        <w:t xml:space="preserve"> i prihvaća se </w:t>
      </w:r>
      <w:r w:rsidRPr="00075512">
        <w:rPr>
          <w:rFonts w:ascii="Times New Roman" w:eastAsia="Times New Roman" w:hAnsi="Times New Roman"/>
          <w:color w:val="4472C4"/>
          <w:sz w:val="24"/>
          <w:szCs w:val="24"/>
          <w:lang w:eastAsia="hr-HR"/>
        </w:rPr>
        <w:t>prijedlog Povjerenstva da se _________________________________________</w:t>
      </w:r>
      <w:r w:rsidRPr="00075512">
        <w:rPr>
          <w:rFonts w:ascii="Times New Roman" w:eastAsia="Times New Roman" w:hAnsi="Times New Roman"/>
          <w:color w:val="4472C4"/>
          <w:sz w:val="24"/>
          <w:szCs w:val="24"/>
          <w:vertAlign w:val="superscript"/>
          <w:lang w:eastAsia="hr-HR"/>
        </w:rPr>
        <w:footnoteReference w:id="11"/>
      </w:r>
      <w:r w:rsidRPr="00075512">
        <w:rPr>
          <w:rFonts w:ascii="Times New Roman" w:eastAsia="Times New Roman" w:hAnsi="Times New Roman"/>
          <w:color w:val="4472C4"/>
          <w:sz w:val="24"/>
          <w:szCs w:val="24"/>
          <w:lang w:eastAsia="hr-HR"/>
        </w:rPr>
        <w:t>;</w:t>
      </w:r>
    </w:p>
    <w:p w14:paraId="7A0211DF" w14:textId="77777777" w:rsidR="0025065D" w:rsidRPr="00075512" w:rsidRDefault="0025065D" w:rsidP="00AA2126">
      <w:pPr>
        <w:spacing w:after="0" w:line="240" w:lineRule="auto"/>
        <w:jc w:val="both"/>
        <w:rPr>
          <w:rFonts w:ascii="Times New Roman" w:eastAsia="Times New Roman" w:hAnsi="Times New Roman"/>
          <w:color w:val="4472C4"/>
          <w:sz w:val="24"/>
          <w:szCs w:val="24"/>
          <w:lang w:eastAsia="hr-HR"/>
        </w:rPr>
      </w:pPr>
    </w:p>
    <w:p w14:paraId="3C7489D4" w14:textId="77777777" w:rsidR="0025065D" w:rsidRPr="00075512" w:rsidRDefault="0025065D" w:rsidP="0025065D">
      <w:pPr>
        <w:spacing w:after="0" w:line="240" w:lineRule="auto"/>
        <w:jc w:val="center"/>
        <w:rPr>
          <w:rFonts w:ascii="Times New Roman" w:eastAsia="Times New Roman" w:hAnsi="Times New Roman"/>
          <w:color w:val="4472C4"/>
          <w:sz w:val="24"/>
          <w:szCs w:val="24"/>
          <w:lang w:eastAsia="hr-HR"/>
        </w:rPr>
      </w:pPr>
      <w:r w:rsidRPr="00075512">
        <w:rPr>
          <w:rFonts w:ascii="Times New Roman" w:eastAsia="Times New Roman" w:hAnsi="Times New Roman"/>
          <w:color w:val="4472C4"/>
          <w:sz w:val="24"/>
          <w:szCs w:val="24"/>
          <w:lang w:eastAsia="hr-HR"/>
        </w:rPr>
        <w:t>V.</w:t>
      </w:r>
    </w:p>
    <w:p w14:paraId="5DD8608E" w14:textId="77777777" w:rsidR="00AA2126" w:rsidRPr="00075512" w:rsidRDefault="00AA2126" w:rsidP="00AA2126">
      <w:pPr>
        <w:spacing w:after="0" w:line="240" w:lineRule="auto"/>
        <w:jc w:val="both"/>
        <w:rPr>
          <w:rFonts w:ascii="Times New Roman" w:eastAsia="Times New Roman" w:hAnsi="Times New Roman"/>
          <w:color w:val="4472C4"/>
          <w:sz w:val="24"/>
          <w:szCs w:val="24"/>
          <w:lang w:eastAsia="hr-HR"/>
        </w:rPr>
      </w:pPr>
    </w:p>
    <w:p w14:paraId="50FD1FEC" w14:textId="77777777" w:rsidR="00AA2126" w:rsidRPr="00075512" w:rsidRDefault="00AA2126" w:rsidP="00C92CD5">
      <w:pPr>
        <w:spacing w:after="0" w:line="240" w:lineRule="auto"/>
        <w:rPr>
          <w:rFonts w:ascii="Times New Roman" w:eastAsia="Times New Roman" w:hAnsi="Times New Roman"/>
          <w:color w:val="4472C4"/>
          <w:sz w:val="24"/>
          <w:szCs w:val="24"/>
          <w:lang w:eastAsia="hr-HR"/>
        </w:rPr>
      </w:pPr>
      <w:r w:rsidRPr="00075512">
        <w:rPr>
          <w:rFonts w:ascii="Times New Roman" w:eastAsia="Times New Roman" w:hAnsi="Times New Roman"/>
          <w:color w:val="4472C4"/>
          <w:sz w:val="24"/>
          <w:szCs w:val="24"/>
          <w:lang w:eastAsia="hr-HR"/>
        </w:rPr>
        <w:t>Tijekom revizije ustanovljeno je postojanje _____________________nekatalogiziranih jedinica knjižnične građe</w:t>
      </w:r>
      <w:r w:rsidR="00E7532E" w:rsidRPr="00075512">
        <w:rPr>
          <w:rFonts w:ascii="Times New Roman" w:eastAsia="Times New Roman" w:hAnsi="Times New Roman"/>
          <w:color w:val="4472C4"/>
          <w:sz w:val="24"/>
          <w:szCs w:val="24"/>
          <w:lang w:eastAsia="hr-HR"/>
        </w:rPr>
        <w:t xml:space="preserve"> i prihvaća se </w:t>
      </w:r>
      <w:r w:rsidRPr="00075512">
        <w:rPr>
          <w:rFonts w:ascii="Times New Roman" w:eastAsia="Times New Roman" w:hAnsi="Times New Roman"/>
          <w:color w:val="4472C4"/>
          <w:sz w:val="24"/>
          <w:szCs w:val="24"/>
          <w:lang w:eastAsia="hr-HR"/>
        </w:rPr>
        <w:t>prijedlog Povjerenstva</w:t>
      </w:r>
      <w:r w:rsidR="00E7532E" w:rsidRPr="00075512">
        <w:rPr>
          <w:rFonts w:ascii="Times New Roman" w:eastAsia="Times New Roman" w:hAnsi="Times New Roman"/>
          <w:color w:val="4472C4"/>
          <w:sz w:val="24"/>
          <w:szCs w:val="24"/>
          <w:lang w:eastAsia="hr-HR"/>
        </w:rPr>
        <w:t xml:space="preserve"> da se</w:t>
      </w:r>
      <w:r w:rsidRPr="00075512">
        <w:rPr>
          <w:rFonts w:ascii="Times New Roman" w:eastAsia="Times New Roman" w:hAnsi="Times New Roman"/>
          <w:color w:val="4472C4"/>
          <w:sz w:val="24"/>
          <w:szCs w:val="24"/>
          <w:lang w:eastAsia="hr-HR"/>
        </w:rPr>
        <w:t xml:space="preserve"> ____________________________________</w:t>
      </w:r>
      <w:r w:rsidRPr="00075512">
        <w:rPr>
          <w:rFonts w:ascii="Times New Roman" w:eastAsia="Times New Roman" w:hAnsi="Times New Roman"/>
          <w:color w:val="4472C4"/>
          <w:sz w:val="24"/>
          <w:szCs w:val="24"/>
          <w:vertAlign w:val="superscript"/>
          <w:lang w:eastAsia="hr-HR"/>
        </w:rPr>
        <w:footnoteReference w:id="12"/>
      </w:r>
      <w:r w:rsidRPr="00075512">
        <w:rPr>
          <w:rFonts w:ascii="Times New Roman" w:eastAsia="Times New Roman" w:hAnsi="Times New Roman"/>
          <w:color w:val="4472C4"/>
          <w:sz w:val="24"/>
          <w:szCs w:val="24"/>
          <w:lang w:eastAsia="hr-HR"/>
        </w:rPr>
        <w:t>.</w:t>
      </w:r>
    </w:p>
    <w:p w14:paraId="19BE6FA3" w14:textId="77777777" w:rsidR="00AA2126" w:rsidRPr="00075512" w:rsidRDefault="00AA2126" w:rsidP="00AA2126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9CD7DF5" w14:textId="77777777" w:rsidR="00AA2126" w:rsidRPr="00075512" w:rsidRDefault="00AA2126" w:rsidP="004370D8">
      <w:pPr>
        <w:jc w:val="center"/>
        <w:rPr>
          <w:rFonts w:ascii="Times New Roman" w:hAnsi="Times New Roman"/>
          <w:sz w:val="24"/>
          <w:szCs w:val="24"/>
        </w:rPr>
      </w:pPr>
    </w:p>
    <w:p w14:paraId="1B65ED42" w14:textId="77777777" w:rsidR="00AA2126" w:rsidRPr="00075512" w:rsidRDefault="00AA2126" w:rsidP="004370D8">
      <w:pPr>
        <w:jc w:val="center"/>
        <w:rPr>
          <w:rFonts w:ascii="Times New Roman" w:hAnsi="Times New Roman"/>
          <w:sz w:val="24"/>
          <w:szCs w:val="24"/>
        </w:rPr>
      </w:pPr>
      <w:r w:rsidRPr="00075512">
        <w:rPr>
          <w:rFonts w:ascii="Times New Roman" w:hAnsi="Times New Roman"/>
          <w:sz w:val="24"/>
          <w:szCs w:val="24"/>
        </w:rPr>
        <w:t>IV.</w:t>
      </w:r>
    </w:p>
    <w:p w14:paraId="304BBADE" w14:textId="77777777" w:rsidR="004370D8" w:rsidRPr="00075512" w:rsidRDefault="004370D8" w:rsidP="004370D8">
      <w:pPr>
        <w:jc w:val="both"/>
        <w:rPr>
          <w:rFonts w:ascii="Times New Roman" w:hAnsi="Times New Roman"/>
          <w:sz w:val="24"/>
          <w:szCs w:val="24"/>
        </w:rPr>
      </w:pPr>
      <w:r w:rsidRPr="00075512">
        <w:rPr>
          <w:rFonts w:ascii="Times New Roman" w:hAnsi="Times New Roman"/>
          <w:sz w:val="24"/>
          <w:szCs w:val="24"/>
        </w:rPr>
        <w:t>Ova Odluka stupa na snagu danom donošenja.</w:t>
      </w:r>
    </w:p>
    <w:p w14:paraId="644CB1D6" w14:textId="77777777" w:rsidR="004370D8" w:rsidRPr="00075512" w:rsidRDefault="004370D8" w:rsidP="004370D8">
      <w:pPr>
        <w:jc w:val="both"/>
        <w:rPr>
          <w:rFonts w:ascii="Times New Roman" w:hAnsi="Times New Roman"/>
          <w:sz w:val="24"/>
          <w:szCs w:val="24"/>
        </w:rPr>
      </w:pPr>
    </w:p>
    <w:p w14:paraId="6D4F3AC0" w14:textId="77777777" w:rsidR="004370D8" w:rsidRPr="00075512" w:rsidRDefault="004370D8" w:rsidP="004370D8">
      <w:pPr>
        <w:jc w:val="right"/>
        <w:rPr>
          <w:rFonts w:ascii="Times New Roman" w:hAnsi="Times New Roman"/>
          <w:sz w:val="24"/>
          <w:szCs w:val="24"/>
        </w:rPr>
      </w:pPr>
      <w:r w:rsidRPr="00075512">
        <w:rPr>
          <w:rFonts w:ascii="Times New Roman" w:hAnsi="Times New Roman"/>
          <w:sz w:val="24"/>
          <w:szCs w:val="24"/>
        </w:rPr>
        <w:t>Predstavnik tijela upravljanja pravne osobe</w:t>
      </w:r>
      <w:r w:rsidR="00AA2126" w:rsidRPr="00075512">
        <w:rPr>
          <w:rStyle w:val="FootnoteReference"/>
          <w:rFonts w:ascii="Times New Roman" w:hAnsi="Times New Roman"/>
          <w:sz w:val="24"/>
          <w:szCs w:val="24"/>
        </w:rPr>
        <w:footnoteReference w:id="13"/>
      </w:r>
      <w:r w:rsidRPr="00075512">
        <w:rPr>
          <w:rFonts w:ascii="Times New Roman" w:hAnsi="Times New Roman"/>
          <w:sz w:val="24"/>
          <w:szCs w:val="24"/>
        </w:rPr>
        <w:t xml:space="preserve"> </w:t>
      </w:r>
    </w:p>
    <w:p w14:paraId="138DDA0E" w14:textId="77777777" w:rsidR="004370D8" w:rsidRPr="00075512" w:rsidRDefault="004370D8" w:rsidP="004370D8">
      <w:pPr>
        <w:jc w:val="right"/>
        <w:rPr>
          <w:rFonts w:ascii="Times New Roman" w:hAnsi="Times New Roman"/>
          <w:sz w:val="24"/>
          <w:szCs w:val="24"/>
        </w:rPr>
      </w:pPr>
      <w:r w:rsidRPr="00075512">
        <w:rPr>
          <w:rFonts w:ascii="Times New Roman" w:hAnsi="Times New Roman"/>
          <w:sz w:val="24"/>
          <w:szCs w:val="24"/>
        </w:rPr>
        <w:t>(potpis i pečat)</w:t>
      </w:r>
    </w:p>
    <w:p w14:paraId="43F2F9C4" w14:textId="77777777" w:rsidR="004370D8" w:rsidRPr="00075512" w:rsidRDefault="004370D8" w:rsidP="004370D8">
      <w:pPr>
        <w:rPr>
          <w:rFonts w:ascii="Times New Roman" w:hAnsi="Times New Roman"/>
          <w:sz w:val="24"/>
          <w:szCs w:val="24"/>
        </w:rPr>
      </w:pPr>
    </w:p>
    <w:p w14:paraId="5B64B443" w14:textId="77777777" w:rsidR="004370D8" w:rsidRPr="00075512" w:rsidRDefault="004370D8" w:rsidP="004370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512">
        <w:rPr>
          <w:rFonts w:ascii="Times New Roman" w:hAnsi="Times New Roman"/>
          <w:sz w:val="24"/>
          <w:szCs w:val="24"/>
        </w:rPr>
        <w:t>Dostaviti:</w:t>
      </w:r>
    </w:p>
    <w:p w14:paraId="416442EF" w14:textId="77777777" w:rsidR="004370D8" w:rsidRPr="00075512" w:rsidRDefault="004370D8" w:rsidP="003658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68A770" w14:textId="77777777" w:rsidR="004370D8" w:rsidRPr="00075512" w:rsidRDefault="004370D8" w:rsidP="004370D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5512">
        <w:rPr>
          <w:rFonts w:ascii="Times New Roman" w:hAnsi="Times New Roman"/>
          <w:sz w:val="24"/>
          <w:szCs w:val="24"/>
        </w:rPr>
        <w:t>Članovima Povjerenstva</w:t>
      </w:r>
    </w:p>
    <w:p w14:paraId="4FEC3AA5" w14:textId="77777777" w:rsidR="004370D8" w:rsidRPr="00075512" w:rsidRDefault="00CE07D8" w:rsidP="004370D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5512">
        <w:rPr>
          <w:rFonts w:ascii="Times New Roman" w:hAnsi="Times New Roman"/>
          <w:sz w:val="24"/>
          <w:szCs w:val="24"/>
        </w:rPr>
        <w:t>_____________________________</w:t>
      </w:r>
      <w:r w:rsidR="00AA2126" w:rsidRPr="00075512">
        <w:rPr>
          <w:rStyle w:val="FootnoteReference"/>
          <w:rFonts w:ascii="Times New Roman" w:hAnsi="Times New Roman"/>
          <w:sz w:val="24"/>
          <w:szCs w:val="24"/>
        </w:rPr>
        <w:footnoteReference w:id="14"/>
      </w:r>
    </w:p>
    <w:p w14:paraId="3492A64E" w14:textId="4FD86628" w:rsidR="004370D8" w:rsidRPr="00075512" w:rsidRDefault="004370D8" w:rsidP="004370D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5512">
        <w:rPr>
          <w:rFonts w:ascii="Times New Roman" w:hAnsi="Times New Roman"/>
          <w:sz w:val="24"/>
          <w:szCs w:val="24"/>
        </w:rPr>
        <w:t>Računovodstv</w:t>
      </w:r>
      <w:r w:rsidR="00C92B04">
        <w:rPr>
          <w:rFonts w:ascii="Times New Roman" w:hAnsi="Times New Roman"/>
          <w:sz w:val="24"/>
          <w:szCs w:val="24"/>
        </w:rPr>
        <w:t>u</w:t>
      </w:r>
      <w:bookmarkStart w:id="2" w:name="_GoBack"/>
      <w:bookmarkEnd w:id="2"/>
    </w:p>
    <w:p w14:paraId="7902DA6B" w14:textId="69442FDA" w:rsidR="004370D8" w:rsidRPr="00075512" w:rsidRDefault="004370D8" w:rsidP="004370D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5512">
        <w:rPr>
          <w:rFonts w:ascii="Times New Roman" w:hAnsi="Times New Roman"/>
          <w:sz w:val="24"/>
          <w:szCs w:val="24"/>
        </w:rPr>
        <w:t>Pismohran</w:t>
      </w:r>
      <w:r w:rsidR="00C92B04">
        <w:rPr>
          <w:rFonts w:ascii="Times New Roman" w:hAnsi="Times New Roman"/>
          <w:sz w:val="24"/>
          <w:szCs w:val="24"/>
        </w:rPr>
        <w:t>i</w:t>
      </w:r>
    </w:p>
    <w:p w14:paraId="7D824423" w14:textId="77777777" w:rsidR="004370D8" w:rsidRPr="00075512" w:rsidRDefault="004370D8" w:rsidP="004370D8">
      <w:pPr>
        <w:ind w:left="720"/>
        <w:rPr>
          <w:rFonts w:ascii="Times New Roman" w:hAnsi="Times New Roman"/>
          <w:sz w:val="24"/>
          <w:szCs w:val="24"/>
        </w:rPr>
      </w:pPr>
    </w:p>
    <w:p w14:paraId="097CE9EE" w14:textId="77777777" w:rsidR="00384185" w:rsidRPr="00075512" w:rsidRDefault="00384185">
      <w:pPr>
        <w:rPr>
          <w:rFonts w:ascii="Times New Roman" w:hAnsi="Times New Roman"/>
          <w:sz w:val="24"/>
          <w:szCs w:val="24"/>
        </w:rPr>
      </w:pPr>
    </w:p>
    <w:sectPr w:rsidR="00384185" w:rsidRPr="000755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64693" w14:textId="77777777" w:rsidR="003A7789" w:rsidRDefault="003A7789" w:rsidP="00AA2126">
      <w:pPr>
        <w:spacing w:after="0" w:line="240" w:lineRule="auto"/>
      </w:pPr>
      <w:r>
        <w:separator/>
      </w:r>
    </w:p>
  </w:endnote>
  <w:endnote w:type="continuationSeparator" w:id="0">
    <w:p w14:paraId="7C38EA48" w14:textId="77777777" w:rsidR="003A7789" w:rsidRDefault="003A7789" w:rsidP="00AA2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RO_Korinna-Italic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CDF11" w14:textId="77777777" w:rsidR="003A7789" w:rsidRDefault="003A7789" w:rsidP="00AA2126">
      <w:pPr>
        <w:spacing w:after="0" w:line="240" w:lineRule="auto"/>
      </w:pPr>
      <w:r>
        <w:separator/>
      </w:r>
    </w:p>
  </w:footnote>
  <w:footnote w:type="continuationSeparator" w:id="0">
    <w:p w14:paraId="4D9E7A49" w14:textId="77777777" w:rsidR="003A7789" w:rsidRDefault="003A7789" w:rsidP="00AA2126">
      <w:pPr>
        <w:spacing w:after="0" w:line="240" w:lineRule="auto"/>
      </w:pPr>
      <w:r>
        <w:continuationSeparator/>
      </w:r>
    </w:p>
  </w:footnote>
  <w:footnote w:id="1">
    <w:p w14:paraId="57CA11F6" w14:textId="77777777" w:rsidR="003452A3" w:rsidRPr="00075512" w:rsidRDefault="003452A3">
      <w:pPr>
        <w:pStyle w:val="FootnoteText"/>
        <w:rPr>
          <w:rFonts w:ascii="Times New Roman" w:hAnsi="Times New Roman"/>
          <w:lang w:val="hr-HR"/>
        </w:rPr>
      </w:pPr>
      <w:r w:rsidRPr="00075512">
        <w:rPr>
          <w:rStyle w:val="FootnoteReference"/>
          <w:rFonts w:ascii="Times New Roman" w:hAnsi="Times New Roman"/>
          <w:lang w:val="hr-HR"/>
        </w:rPr>
        <w:footnoteRef/>
      </w:r>
      <w:r w:rsidRPr="00075512">
        <w:rPr>
          <w:rFonts w:ascii="Times New Roman" w:hAnsi="Times New Roman"/>
          <w:lang w:val="hr-HR"/>
        </w:rPr>
        <w:t xml:space="preserve"> navesti naziv koji je naveden u statutu matične ustanove</w:t>
      </w:r>
    </w:p>
  </w:footnote>
  <w:footnote w:id="2">
    <w:p w14:paraId="7E1FEB3F" w14:textId="77777777" w:rsidR="003452A3" w:rsidRPr="00075512" w:rsidRDefault="003452A3">
      <w:pPr>
        <w:pStyle w:val="FootnoteText"/>
        <w:rPr>
          <w:rFonts w:ascii="Times New Roman" w:hAnsi="Times New Roman"/>
          <w:lang w:val="hr-HR"/>
        </w:rPr>
      </w:pPr>
      <w:r w:rsidRPr="00075512">
        <w:rPr>
          <w:rStyle w:val="FootnoteReference"/>
          <w:rFonts w:ascii="Times New Roman" w:hAnsi="Times New Roman"/>
          <w:lang w:val="hr-HR"/>
        </w:rPr>
        <w:footnoteRef/>
      </w:r>
      <w:r w:rsidRPr="00075512">
        <w:rPr>
          <w:rFonts w:ascii="Times New Roman" w:hAnsi="Times New Roman"/>
          <w:lang w:val="hr-HR"/>
        </w:rPr>
        <w:t xml:space="preserve"> obvezan upis</w:t>
      </w:r>
    </w:p>
  </w:footnote>
  <w:footnote w:id="3">
    <w:p w14:paraId="2990CAC5" w14:textId="77777777" w:rsidR="003452A3" w:rsidRPr="00075512" w:rsidRDefault="003452A3">
      <w:pPr>
        <w:pStyle w:val="FootnoteText"/>
        <w:rPr>
          <w:rFonts w:ascii="Times New Roman" w:hAnsi="Times New Roman"/>
          <w:lang w:val="hr-HR"/>
        </w:rPr>
      </w:pPr>
      <w:r w:rsidRPr="00075512">
        <w:rPr>
          <w:rStyle w:val="FootnoteReference"/>
          <w:rFonts w:ascii="Times New Roman" w:hAnsi="Times New Roman"/>
          <w:lang w:val="hr-HR"/>
        </w:rPr>
        <w:footnoteRef/>
      </w:r>
      <w:r w:rsidRPr="00075512">
        <w:rPr>
          <w:rFonts w:ascii="Times New Roman" w:hAnsi="Times New Roman"/>
          <w:lang w:val="hr-HR"/>
        </w:rPr>
        <w:t xml:space="preserve"> obvezan upis</w:t>
      </w:r>
    </w:p>
  </w:footnote>
  <w:footnote w:id="4">
    <w:p w14:paraId="4F08AF01" w14:textId="77777777" w:rsidR="00C92CD5" w:rsidRPr="00075512" w:rsidRDefault="00031F59" w:rsidP="00C92CD5">
      <w:pPr>
        <w:pStyle w:val="FootnoteText"/>
        <w:jc w:val="left"/>
        <w:rPr>
          <w:rFonts w:ascii="Times New Roman" w:hAnsi="Times New Roman"/>
          <w:lang w:val="hr-HR"/>
        </w:rPr>
      </w:pPr>
      <w:r w:rsidRPr="00075512">
        <w:rPr>
          <w:rStyle w:val="FootnoteReference"/>
          <w:rFonts w:ascii="Times New Roman" w:hAnsi="Times New Roman"/>
          <w:lang w:val="hr-HR"/>
        </w:rPr>
        <w:footnoteRef/>
      </w:r>
      <w:r w:rsidR="00C92CD5" w:rsidRPr="00075512">
        <w:rPr>
          <w:rFonts w:ascii="Times New Roman" w:hAnsi="Times New Roman"/>
          <w:lang w:val="hr-HR"/>
        </w:rPr>
        <w:t xml:space="preserve"> </w:t>
      </w:r>
      <w:r w:rsidRPr="00075512">
        <w:rPr>
          <w:rFonts w:ascii="Times New Roman" w:hAnsi="Times New Roman"/>
          <w:lang w:val="hr-HR"/>
        </w:rPr>
        <w:t xml:space="preserve">navesti članak statuta matične ustanove na temelju kojega organ upravljanja donosi odluku o reviziji i </w:t>
      </w:r>
    </w:p>
    <w:p w14:paraId="32BFBD36" w14:textId="684D1B78" w:rsidR="00031F59" w:rsidRPr="00075512" w:rsidRDefault="00C92CD5" w:rsidP="00C92CD5">
      <w:pPr>
        <w:pStyle w:val="FootnoteText"/>
        <w:jc w:val="left"/>
        <w:rPr>
          <w:rFonts w:ascii="Times New Roman" w:hAnsi="Times New Roman"/>
          <w:lang w:val="hr-HR"/>
        </w:rPr>
      </w:pPr>
      <w:r w:rsidRPr="00075512">
        <w:rPr>
          <w:rFonts w:ascii="Times New Roman" w:hAnsi="Times New Roman"/>
          <w:lang w:val="hr-HR"/>
        </w:rPr>
        <w:t xml:space="preserve">  </w:t>
      </w:r>
      <w:r w:rsidR="00031F59" w:rsidRPr="00075512">
        <w:rPr>
          <w:rFonts w:ascii="Times New Roman" w:hAnsi="Times New Roman"/>
          <w:lang w:val="hr-HR"/>
        </w:rPr>
        <w:t>revizijskom otpisu</w:t>
      </w:r>
    </w:p>
  </w:footnote>
  <w:footnote w:id="5">
    <w:p w14:paraId="00CA8BB3" w14:textId="77777777" w:rsidR="00031F59" w:rsidRPr="00075512" w:rsidRDefault="00031F59">
      <w:pPr>
        <w:pStyle w:val="FootnoteText"/>
        <w:rPr>
          <w:rFonts w:ascii="Times New Roman" w:hAnsi="Times New Roman"/>
          <w:lang w:val="hr-HR"/>
        </w:rPr>
      </w:pPr>
      <w:r w:rsidRPr="00075512">
        <w:rPr>
          <w:rStyle w:val="FootnoteReference"/>
          <w:rFonts w:ascii="Times New Roman" w:hAnsi="Times New Roman"/>
          <w:lang w:val="hr-HR"/>
        </w:rPr>
        <w:footnoteRef/>
      </w:r>
      <w:r w:rsidRPr="00075512">
        <w:rPr>
          <w:rFonts w:ascii="Times New Roman" w:hAnsi="Times New Roman"/>
          <w:lang w:val="hr-HR"/>
        </w:rPr>
        <w:t xml:space="preserve"> navesti naziv koji je naveden u statutu matične ustanove</w:t>
      </w:r>
    </w:p>
  </w:footnote>
  <w:footnote w:id="6">
    <w:p w14:paraId="755E05A6" w14:textId="77777777" w:rsidR="00031F59" w:rsidRPr="00075512" w:rsidRDefault="00031F59">
      <w:pPr>
        <w:pStyle w:val="FootnoteText"/>
        <w:rPr>
          <w:rFonts w:ascii="Times New Roman" w:eastAsiaTheme="minorHAnsi" w:hAnsi="Times New Roman"/>
          <w:lang w:val="hr-HR" w:eastAsia="en-US"/>
        </w:rPr>
      </w:pPr>
      <w:r w:rsidRPr="00075512">
        <w:rPr>
          <w:rStyle w:val="FootnoteReference"/>
          <w:rFonts w:ascii="Times New Roman" w:hAnsi="Times New Roman"/>
          <w:lang w:val="hr-HR"/>
        </w:rPr>
        <w:footnoteRef/>
      </w:r>
      <w:r w:rsidRPr="00075512">
        <w:rPr>
          <w:rFonts w:ascii="Times New Roman" w:hAnsi="Times New Roman"/>
          <w:lang w:val="hr-HR"/>
        </w:rPr>
        <w:t xml:space="preserve"> </w:t>
      </w:r>
      <w:bookmarkStart w:id="0" w:name="_Hlk178072780"/>
      <w:r w:rsidRPr="00075512">
        <w:rPr>
          <w:rFonts w:ascii="Times New Roman" w:eastAsiaTheme="minorHAnsi" w:hAnsi="Times New Roman"/>
          <w:lang w:val="hr-HR" w:eastAsia="en-US"/>
        </w:rPr>
        <w:t xml:space="preserve">navesti točan naziv pravilnika o radu knjižnice  </w:t>
      </w:r>
      <w:bookmarkEnd w:id="0"/>
    </w:p>
  </w:footnote>
  <w:footnote w:id="7">
    <w:p w14:paraId="330BB747" w14:textId="0377AFC2" w:rsidR="008A6B7C" w:rsidRPr="00075512" w:rsidRDefault="008A6B7C">
      <w:pPr>
        <w:pStyle w:val="FootnoteText"/>
        <w:rPr>
          <w:rFonts w:ascii="Times New Roman" w:hAnsi="Times New Roman"/>
          <w:lang w:val="hr-HR"/>
        </w:rPr>
      </w:pPr>
      <w:r w:rsidRPr="00075512">
        <w:rPr>
          <w:rStyle w:val="FootnoteReference"/>
          <w:rFonts w:ascii="Times New Roman" w:hAnsi="Times New Roman"/>
          <w:lang w:val="hr-HR"/>
        </w:rPr>
        <w:footnoteRef/>
      </w:r>
      <w:r w:rsidRPr="00075512">
        <w:rPr>
          <w:rFonts w:ascii="Times New Roman" w:hAnsi="Times New Roman"/>
          <w:lang w:val="hr-HR"/>
        </w:rPr>
        <w:t xml:space="preserve"> navesti naziv </w:t>
      </w:r>
      <w:r w:rsidR="004C325E" w:rsidRPr="00075512">
        <w:rPr>
          <w:rFonts w:ascii="Times New Roman" w:hAnsi="Times New Roman"/>
          <w:lang w:val="hr-HR"/>
        </w:rPr>
        <w:t>knjižnice</w:t>
      </w:r>
      <w:r w:rsidRPr="00075512">
        <w:rPr>
          <w:rFonts w:ascii="Times New Roman" w:hAnsi="Times New Roman"/>
          <w:lang w:val="hr-HR"/>
        </w:rPr>
        <w:t xml:space="preserve"> kako je navedeno u Upisniku knjižnica u Republici Hrvatskoj</w:t>
      </w:r>
    </w:p>
  </w:footnote>
  <w:footnote w:id="8">
    <w:p w14:paraId="6382FB7A" w14:textId="3E63D1ED" w:rsidR="008A7FFB" w:rsidRPr="00075512" w:rsidRDefault="008A7FFB">
      <w:pPr>
        <w:pStyle w:val="FootnoteText"/>
        <w:rPr>
          <w:rFonts w:ascii="Times New Roman" w:hAnsi="Times New Roman"/>
          <w:lang w:val="hr-HR"/>
        </w:rPr>
      </w:pPr>
      <w:r w:rsidRPr="00075512">
        <w:rPr>
          <w:rStyle w:val="FootnoteReference"/>
          <w:rFonts w:ascii="Times New Roman" w:hAnsi="Times New Roman"/>
          <w:lang w:val="hr-HR"/>
        </w:rPr>
        <w:footnoteRef/>
      </w:r>
      <w:r w:rsidR="00C92CD5" w:rsidRPr="00075512">
        <w:rPr>
          <w:rFonts w:ascii="Times New Roman" w:hAnsi="Times New Roman"/>
          <w:lang w:val="hr-HR"/>
        </w:rPr>
        <w:t xml:space="preserve"> </w:t>
      </w:r>
      <w:r w:rsidRPr="00075512">
        <w:rPr>
          <w:rFonts w:ascii="Times New Roman" w:hAnsi="Times New Roman"/>
          <w:lang w:val="hr-HR"/>
        </w:rPr>
        <w:t xml:space="preserve">obvezan upis </w:t>
      </w:r>
    </w:p>
  </w:footnote>
  <w:footnote w:id="9">
    <w:p w14:paraId="32F66B9C" w14:textId="77777777" w:rsidR="008A7FFB" w:rsidRPr="00075512" w:rsidRDefault="008A7FFB">
      <w:pPr>
        <w:pStyle w:val="FootnoteText"/>
        <w:rPr>
          <w:rFonts w:ascii="Times New Roman" w:hAnsi="Times New Roman"/>
          <w:lang w:val="hr-HR"/>
        </w:rPr>
      </w:pPr>
      <w:r w:rsidRPr="00075512">
        <w:rPr>
          <w:rStyle w:val="FootnoteReference"/>
          <w:rFonts w:ascii="Times New Roman" w:hAnsi="Times New Roman"/>
          <w:lang w:val="hr-HR"/>
        </w:rPr>
        <w:footnoteRef/>
      </w:r>
      <w:r w:rsidRPr="00075512">
        <w:rPr>
          <w:rFonts w:ascii="Times New Roman" w:hAnsi="Times New Roman"/>
          <w:lang w:val="hr-HR"/>
        </w:rPr>
        <w:t xml:space="preserve"> obvezan upis</w:t>
      </w:r>
    </w:p>
  </w:footnote>
  <w:footnote w:id="10">
    <w:p w14:paraId="328B15EA" w14:textId="77777777" w:rsidR="008A7FFB" w:rsidRPr="00075512" w:rsidRDefault="008A7FFB">
      <w:pPr>
        <w:pStyle w:val="FootnoteText"/>
        <w:rPr>
          <w:rFonts w:ascii="Times New Roman" w:hAnsi="Times New Roman"/>
          <w:lang w:val="hr-HR"/>
        </w:rPr>
      </w:pPr>
      <w:r w:rsidRPr="00075512">
        <w:rPr>
          <w:rStyle w:val="FootnoteReference"/>
          <w:rFonts w:ascii="Times New Roman" w:hAnsi="Times New Roman"/>
          <w:lang w:val="hr-HR"/>
        </w:rPr>
        <w:footnoteRef/>
      </w:r>
      <w:r w:rsidRPr="00075512">
        <w:rPr>
          <w:rFonts w:ascii="Times New Roman" w:hAnsi="Times New Roman"/>
          <w:lang w:val="hr-HR"/>
        </w:rPr>
        <w:t xml:space="preserve"> </w:t>
      </w:r>
      <w:r w:rsidR="00E7532E" w:rsidRPr="00075512">
        <w:rPr>
          <w:rFonts w:ascii="Times New Roman" w:hAnsi="Times New Roman"/>
          <w:lang w:val="hr-HR"/>
        </w:rPr>
        <w:t>s</w:t>
      </w:r>
      <w:r w:rsidRPr="00075512">
        <w:rPr>
          <w:rFonts w:ascii="Times New Roman" w:hAnsi="Times New Roman"/>
          <w:lang w:val="hr-HR"/>
        </w:rPr>
        <w:t>ve navedeno pod točkama 1.-5. prenosi se iz zapisnika povjerenstva</w:t>
      </w:r>
    </w:p>
  </w:footnote>
  <w:footnote w:id="11">
    <w:p w14:paraId="1CD48E79" w14:textId="77777777" w:rsidR="00AA2126" w:rsidRPr="00075512" w:rsidRDefault="00AA2126" w:rsidP="00AA2126">
      <w:pPr>
        <w:pStyle w:val="FootnoteText"/>
        <w:rPr>
          <w:rFonts w:ascii="Times New Roman" w:hAnsi="Times New Roman"/>
          <w:lang w:val="hr-HR"/>
        </w:rPr>
      </w:pPr>
      <w:r w:rsidRPr="00075512">
        <w:rPr>
          <w:rStyle w:val="FootnoteReference"/>
          <w:rFonts w:ascii="Times New Roman" w:hAnsi="Times New Roman"/>
          <w:lang w:val="hr-HR"/>
        </w:rPr>
        <w:footnoteRef/>
      </w:r>
      <w:r w:rsidRPr="00075512">
        <w:rPr>
          <w:rFonts w:ascii="Times New Roman" w:hAnsi="Times New Roman"/>
          <w:lang w:val="hr-HR"/>
        </w:rPr>
        <w:t xml:space="preserve"> </w:t>
      </w:r>
      <w:r w:rsidR="0025065D" w:rsidRPr="00075512">
        <w:rPr>
          <w:rFonts w:ascii="Times New Roman" w:hAnsi="Times New Roman"/>
          <w:lang w:val="hr-HR"/>
        </w:rPr>
        <w:t>upisati sukladno prijedlogu povjerenstva</w:t>
      </w:r>
    </w:p>
  </w:footnote>
  <w:footnote w:id="12">
    <w:p w14:paraId="216A70FB" w14:textId="77777777" w:rsidR="00AA2126" w:rsidRPr="00075512" w:rsidRDefault="00AA2126" w:rsidP="00AA2126">
      <w:pPr>
        <w:pStyle w:val="FootnoteText"/>
        <w:rPr>
          <w:rFonts w:ascii="Times New Roman" w:hAnsi="Times New Roman"/>
          <w:lang w:val="hr-HR"/>
        </w:rPr>
      </w:pPr>
      <w:r w:rsidRPr="00075512">
        <w:rPr>
          <w:rStyle w:val="FootnoteReference"/>
          <w:rFonts w:ascii="Times New Roman" w:hAnsi="Times New Roman"/>
          <w:lang w:val="hr-HR"/>
        </w:rPr>
        <w:footnoteRef/>
      </w:r>
      <w:r w:rsidRPr="00075512">
        <w:rPr>
          <w:rFonts w:ascii="Times New Roman" w:hAnsi="Times New Roman"/>
          <w:lang w:val="hr-HR"/>
        </w:rPr>
        <w:t xml:space="preserve"> </w:t>
      </w:r>
      <w:r w:rsidR="0025065D" w:rsidRPr="00075512">
        <w:rPr>
          <w:rFonts w:ascii="Times New Roman" w:hAnsi="Times New Roman"/>
          <w:lang w:val="hr-HR"/>
        </w:rPr>
        <w:t>upisati sukladno prijedlogu povjerenstva</w:t>
      </w:r>
    </w:p>
  </w:footnote>
  <w:footnote w:id="13">
    <w:p w14:paraId="035BDA7A" w14:textId="77777777" w:rsidR="00C92CD5" w:rsidRPr="00075512" w:rsidRDefault="00AA2126">
      <w:pPr>
        <w:pStyle w:val="FootnoteText"/>
        <w:rPr>
          <w:rFonts w:ascii="Times New Roman" w:eastAsiaTheme="minorHAnsi" w:hAnsi="Times New Roman"/>
          <w:lang w:val="hr-HR" w:eastAsia="en-US"/>
        </w:rPr>
      </w:pPr>
      <w:r w:rsidRPr="00075512">
        <w:rPr>
          <w:rStyle w:val="FootnoteReference"/>
          <w:rFonts w:ascii="Times New Roman" w:hAnsi="Times New Roman"/>
          <w:lang w:val="hr-HR"/>
        </w:rPr>
        <w:footnoteRef/>
      </w:r>
      <w:r w:rsidRPr="00075512">
        <w:rPr>
          <w:rFonts w:ascii="Times New Roman" w:hAnsi="Times New Roman"/>
          <w:lang w:val="hr-HR"/>
        </w:rPr>
        <w:t xml:space="preserve"> </w:t>
      </w:r>
      <w:r w:rsidR="00A62015" w:rsidRPr="00075512">
        <w:rPr>
          <w:rFonts w:ascii="Times New Roman" w:eastAsiaTheme="minorHAnsi" w:hAnsi="Times New Roman"/>
          <w:lang w:val="hr-HR" w:eastAsia="en-US"/>
        </w:rPr>
        <w:t xml:space="preserve">predstavnik fakultetskog vijeća – dekan, predsjednik upravnog vijeća za veleučilišta i specijalne knjižnice, </w:t>
      </w:r>
    </w:p>
    <w:p w14:paraId="0B7D096E" w14:textId="4DC912FB" w:rsidR="00AA2126" w:rsidRPr="00075512" w:rsidRDefault="00C92CD5">
      <w:pPr>
        <w:pStyle w:val="FootnoteText"/>
        <w:rPr>
          <w:rFonts w:ascii="Times New Roman" w:eastAsiaTheme="minorHAnsi" w:hAnsi="Times New Roman"/>
          <w:lang w:val="hr-HR" w:eastAsia="en-US"/>
        </w:rPr>
      </w:pPr>
      <w:r w:rsidRPr="00075512">
        <w:rPr>
          <w:rFonts w:ascii="Times New Roman" w:eastAsiaTheme="minorHAnsi" w:hAnsi="Times New Roman"/>
          <w:lang w:val="hr-HR" w:eastAsia="en-US"/>
        </w:rPr>
        <w:t xml:space="preserve">    </w:t>
      </w:r>
      <w:r w:rsidR="00A62015" w:rsidRPr="00075512">
        <w:rPr>
          <w:rFonts w:ascii="Times New Roman" w:eastAsiaTheme="minorHAnsi" w:hAnsi="Times New Roman"/>
          <w:lang w:val="hr-HR" w:eastAsia="en-US"/>
        </w:rPr>
        <w:t>ravnatelj ako ne postoji upravno vijeće</w:t>
      </w:r>
    </w:p>
  </w:footnote>
  <w:footnote w:id="14">
    <w:p w14:paraId="6D139667" w14:textId="77777777" w:rsidR="00C92CD5" w:rsidRPr="00075512" w:rsidRDefault="00AA2126">
      <w:pPr>
        <w:pStyle w:val="FootnoteText"/>
        <w:rPr>
          <w:rFonts w:ascii="Times New Roman" w:hAnsi="Times New Roman"/>
          <w:lang w:val="hr-HR"/>
        </w:rPr>
      </w:pPr>
      <w:r w:rsidRPr="00075512">
        <w:rPr>
          <w:rStyle w:val="FootnoteReference"/>
          <w:rFonts w:ascii="Times New Roman" w:hAnsi="Times New Roman"/>
          <w:lang w:val="hr-HR"/>
        </w:rPr>
        <w:footnoteRef/>
      </w:r>
      <w:r w:rsidRPr="00075512">
        <w:rPr>
          <w:rFonts w:ascii="Times New Roman" w:hAnsi="Times New Roman"/>
          <w:lang w:val="hr-HR"/>
        </w:rPr>
        <w:t xml:space="preserve"> </w:t>
      </w:r>
      <w:r w:rsidR="00CE07D8" w:rsidRPr="00075512">
        <w:rPr>
          <w:rFonts w:ascii="Times New Roman" w:eastAsiaTheme="minorHAnsi" w:hAnsi="Times New Roman"/>
          <w:lang w:val="hr-HR" w:eastAsia="en-US"/>
        </w:rPr>
        <w:t>predstavnik fakultetskog vijeća – dekan</w:t>
      </w:r>
      <w:r w:rsidR="00CE07D8" w:rsidRPr="00075512">
        <w:rPr>
          <w:rStyle w:val="FootnoteReference"/>
          <w:rFonts w:ascii="Times New Roman" w:hAnsi="Times New Roman"/>
          <w:lang w:val="hr-HR"/>
        </w:rPr>
        <w:t xml:space="preserve"> </w:t>
      </w:r>
      <w:r w:rsidR="00CE07D8" w:rsidRPr="00075512">
        <w:rPr>
          <w:rFonts w:ascii="Times New Roman" w:hAnsi="Times New Roman"/>
          <w:lang w:val="hr-HR"/>
        </w:rPr>
        <w:t xml:space="preserve"> dostavlja voditelju knjižnice/ odgovornoj osobi u knjižnici; predsjednik </w:t>
      </w:r>
    </w:p>
    <w:p w14:paraId="7757D930" w14:textId="77777777" w:rsidR="00C92CD5" w:rsidRPr="00075512" w:rsidRDefault="00C92CD5">
      <w:pPr>
        <w:pStyle w:val="FootnoteText"/>
        <w:rPr>
          <w:rFonts w:ascii="Times New Roman" w:hAnsi="Times New Roman"/>
          <w:lang w:val="hr-HR"/>
        </w:rPr>
      </w:pPr>
      <w:r w:rsidRPr="00075512">
        <w:rPr>
          <w:rFonts w:ascii="Times New Roman" w:hAnsi="Times New Roman"/>
          <w:lang w:val="hr-HR"/>
        </w:rPr>
        <w:t xml:space="preserve">    </w:t>
      </w:r>
      <w:r w:rsidR="00CE07D8" w:rsidRPr="00075512">
        <w:rPr>
          <w:rFonts w:ascii="Times New Roman" w:hAnsi="Times New Roman"/>
          <w:lang w:val="hr-HR"/>
        </w:rPr>
        <w:t xml:space="preserve">upravnog vijeća dostavlja dekanu veleučilišta ili ravnatelju specijalne knjižnice, ravnatelj, ako ne postoji </w:t>
      </w:r>
    </w:p>
    <w:p w14:paraId="56DF75EF" w14:textId="60762F98" w:rsidR="00AA2126" w:rsidRPr="00075512" w:rsidRDefault="00C92CD5">
      <w:pPr>
        <w:pStyle w:val="FootnoteText"/>
        <w:rPr>
          <w:rFonts w:ascii="Times New Roman" w:hAnsi="Times New Roman"/>
          <w:lang w:val="hr-HR"/>
        </w:rPr>
      </w:pPr>
      <w:r w:rsidRPr="00075512">
        <w:rPr>
          <w:rFonts w:ascii="Times New Roman" w:hAnsi="Times New Roman"/>
          <w:lang w:val="hr-HR"/>
        </w:rPr>
        <w:t xml:space="preserve">    </w:t>
      </w:r>
      <w:r w:rsidR="00CE07D8" w:rsidRPr="00075512">
        <w:rPr>
          <w:rFonts w:ascii="Times New Roman" w:hAnsi="Times New Roman"/>
          <w:lang w:val="hr-HR"/>
        </w:rPr>
        <w:t>upravno vijeće dostavlja samo pismohrani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E7EC1"/>
    <w:multiLevelType w:val="hybridMultilevel"/>
    <w:tmpl w:val="C1520D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B1BDA"/>
    <w:multiLevelType w:val="hybridMultilevel"/>
    <w:tmpl w:val="7248CE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82E8E"/>
    <w:multiLevelType w:val="hybridMultilevel"/>
    <w:tmpl w:val="7248CE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D8"/>
    <w:rsid w:val="00007D2D"/>
    <w:rsid w:val="00031F59"/>
    <w:rsid w:val="0003694C"/>
    <w:rsid w:val="00075512"/>
    <w:rsid w:val="00233F6A"/>
    <w:rsid w:val="0025065D"/>
    <w:rsid w:val="002C1722"/>
    <w:rsid w:val="00340F37"/>
    <w:rsid w:val="003452A3"/>
    <w:rsid w:val="00365851"/>
    <w:rsid w:val="00384185"/>
    <w:rsid w:val="003A7789"/>
    <w:rsid w:val="004370D8"/>
    <w:rsid w:val="004C325E"/>
    <w:rsid w:val="005A4F9F"/>
    <w:rsid w:val="00611C93"/>
    <w:rsid w:val="00790F2E"/>
    <w:rsid w:val="008A4BB7"/>
    <w:rsid w:val="008A6B7C"/>
    <w:rsid w:val="008A7FFB"/>
    <w:rsid w:val="00A62015"/>
    <w:rsid w:val="00AA2126"/>
    <w:rsid w:val="00AE6DDF"/>
    <w:rsid w:val="00AF0156"/>
    <w:rsid w:val="00C80679"/>
    <w:rsid w:val="00C92B04"/>
    <w:rsid w:val="00C92CD5"/>
    <w:rsid w:val="00CE07D8"/>
    <w:rsid w:val="00D1343A"/>
    <w:rsid w:val="00E7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45D9"/>
  <w15:chartTrackingRefBased/>
  <w15:docId w15:val="{CF1807D2-3360-477B-9B3C-9E0E2300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70D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A2126"/>
    <w:pPr>
      <w:spacing w:after="0" w:line="240" w:lineRule="auto"/>
      <w:jc w:val="both"/>
    </w:pPr>
    <w:rPr>
      <w:rFonts w:ascii="CRO_Korinna-Italic" w:eastAsia="Times New Roman" w:hAnsi="CRO_Korinna-Italic"/>
      <w:sz w:val="20"/>
      <w:szCs w:val="20"/>
      <w:lang w:val="en-US"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2126"/>
    <w:rPr>
      <w:rFonts w:ascii="CRO_Korinna-Italic" w:eastAsia="Times New Roman" w:hAnsi="CRO_Korinna-Italic" w:cs="Times New Roman"/>
      <w:sz w:val="20"/>
      <w:szCs w:val="20"/>
      <w:lang w:val="en-US" w:eastAsia="hr-HR"/>
    </w:rPr>
  </w:style>
  <w:style w:type="character" w:styleId="FootnoteReference">
    <w:name w:val="footnote reference"/>
    <w:uiPriority w:val="99"/>
    <w:semiHidden/>
    <w:unhideWhenUsed/>
    <w:rsid w:val="00AA21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7449C-7E12-4575-9E86-9861D9C9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Svjetlana</cp:lastModifiedBy>
  <cp:revision>3</cp:revision>
  <dcterms:created xsi:type="dcterms:W3CDTF">2025-01-21T17:26:00Z</dcterms:created>
  <dcterms:modified xsi:type="dcterms:W3CDTF">2025-01-21T17:27:00Z</dcterms:modified>
</cp:coreProperties>
</file>